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E467" w14:textId="4C45A67D" w:rsidR="00676D54" w:rsidRPr="00431BED" w:rsidRDefault="00676D54" w:rsidP="00676D54">
      <w:pPr>
        <w:jc w:val="center"/>
        <w:rPr>
          <w:rFonts w:ascii="Tahoma" w:hAnsi="Tahoma" w:cs="Tahoma"/>
          <w:b/>
          <w:sz w:val="20"/>
          <w:szCs w:val="20"/>
        </w:rPr>
      </w:pPr>
      <w:r w:rsidRPr="00431BED">
        <w:rPr>
          <w:rFonts w:ascii="Tahoma" w:hAnsi="Tahoma" w:cs="Tahoma"/>
          <w:b/>
          <w:sz w:val="20"/>
          <w:szCs w:val="20"/>
        </w:rPr>
        <w:t>CONSENTIMIENTO INFORMADO</w:t>
      </w:r>
      <w:r w:rsidR="006C6086">
        <w:rPr>
          <w:rFonts w:ascii="Tahoma" w:hAnsi="Tahoma" w:cs="Tahoma"/>
          <w:b/>
          <w:sz w:val="20"/>
          <w:szCs w:val="20"/>
        </w:rPr>
        <w:t xml:space="preserve"> ACUDIENTE</w:t>
      </w:r>
    </w:p>
    <w:p w14:paraId="0C6A4772" w14:textId="77777777" w:rsidR="00676D54" w:rsidRPr="00431BED" w:rsidRDefault="00676D54" w:rsidP="00676D54">
      <w:pPr>
        <w:jc w:val="center"/>
        <w:rPr>
          <w:rFonts w:ascii="Tahoma" w:hAnsi="Tahoma" w:cs="Tahoma"/>
          <w:b/>
          <w:sz w:val="20"/>
          <w:szCs w:val="20"/>
        </w:rPr>
      </w:pPr>
      <w:r w:rsidRPr="00431BED">
        <w:rPr>
          <w:rFonts w:ascii="Tahoma" w:hAnsi="Tahoma" w:cs="Tahoma"/>
          <w:b/>
          <w:sz w:val="20"/>
          <w:szCs w:val="20"/>
        </w:rPr>
        <w:t xml:space="preserve">SERVICIO DE </w:t>
      </w:r>
      <w:r>
        <w:rPr>
          <w:rFonts w:ascii="Tahoma" w:hAnsi="Tahoma" w:cs="Tahoma"/>
          <w:b/>
          <w:sz w:val="20"/>
          <w:szCs w:val="20"/>
        </w:rPr>
        <w:t>PARTNER NAVARRISTA</w:t>
      </w:r>
    </w:p>
    <w:p w14:paraId="644395FC" w14:textId="3A030951" w:rsidR="00676D54" w:rsidRPr="00431BED" w:rsidRDefault="00676D54" w:rsidP="00676D54">
      <w:pPr>
        <w:jc w:val="both"/>
        <w:rPr>
          <w:rFonts w:ascii="Tahoma" w:hAnsi="Tahoma" w:cs="Tahoma"/>
          <w:sz w:val="20"/>
          <w:szCs w:val="20"/>
        </w:rPr>
      </w:pPr>
      <w:r w:rsidRPr="00431BED">
        <w:rPr>
          <w:rFonts w:ascii="Tahoma" w:hAnsi="Tahoma" w:cs="Tahoma"/>
          <w:sz w:val="20"/>
          <w:szCs w:val="20"/>
        </w:rPr>
        <w:t>FECHA</w:t>
      </w:r>
      <w:r>
        <w:rPr>
          <w:rFonts w:ascii="Tahoma" w:hAnsi="Tahoma" w:cs="Tahoma"/>
          <w:sz w:val="20"/>
          <w:szCs w:val="20"/>
        </w:rPr>
        <w:t xml:space="preserve">:  </w:t>
      </w:r>
      <w:r w:rsidR="005555B3">
        <w:rPr>
          <w:rFonts w:ascii="Tahoma" w:hAnsi="Tahoma" w:cs="Tahoma"/>
          <w:sz w:val="20"/>
          <w:szCs w:val="20"/>
        </w:rPr>
        <w:t>__ / __ / __</w:t>
      </w:r>
    </w:p>
    <w:p w14:paraId="48CE1F78" w14:textId="77777777" w:rsidR="00C349C0" w:rsidRPr="00C349C0" w:rsidRDefault="00C349C0" w:rsidP="00C349C0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C349C0">
        <w:rPr>
          <w:rFonts w:ascii="Tahoma" w:hAnsi="Tahoma" w:cs="Tahoma"/>
          <w:sz w:val="20"/>
          <w:szCs w:val="20"/>
          <w:highlight w:val="yellow"/>
        </w:rPr>
        <w:t xml:space="preserve">Sr(a) Acudiente, por favor lea atentamente el siguiente documento que tiene como objetivo explicarle el uso y confidencialidad de sus datos y datos del estudiante menor de edad, así como el proceso con respecto a la atención de la red apoyo emocional Partner Navarrista. </w:t>
      </w:r>
    </w:p>
    <w:p w14:paraId="0FDDDFE2" w14:textId="480BC80F" w:rsidR="00676D54" w:rsidRPr="00C349C0" w:rsidRDefault="00676D54" w:rsidP="00676D54">
      <w:pPr>
        <w:jc w:val="both"/>
        <w:rPr>
          <w:rFonts w:ascii="Tahoma" w:hAnsi="Tahoma" w:cs="Tahoma"/>
          <w:sz w:val="20"/>
          <w:szCs w:val="20"/>
        </w:rPr>
      </w:pPr>
      <w:r w:rsidRPr="00431BED">
        <w:rPr>
          <w:rFonts w:ascii="Tahoma" w:hAnsi="Tahoma" w:cs="Tahoma"/>
          <w:sz w:val="20"/>
          <w:szCs w:val="20"/>
        </w:rPr>
        <w:t xml:space="preserve">Para tal efecto le solicitamos diligenciar de su puño y letra los espacios en blanco y </w:t>
      </w:r>
      <w:r w:rsidR="00C349C0" w:rsidRPr="00C349C0">
        <w:rPr>
          <w:rFonts w:ascii="Tahoma" w:hAnsi="Tahoma" w:cs="Tahoma"/>
          <w:sz w:val="20"/>
          <w:szCs w:val="20"/>
          <w:highlight w:val="yellow"/>
        </w:rPr>
        <w:t>el consentimiento informado.</w:t>
      </w:r>
      <w:r w:rsidR="00C349C0" w:rsidRPr="00431BED">
        <w:rPr>
          <w:rFonts w:ascii="Tahoma" w:hAnsi="Tahoma" w:cs="Tahoma"/>
          <w:sz w:val="20"/>
          <w:szCs w:val="20"/>
        </w:rPr>
        <w:t xml:space="preserve">  </w:t>
      </w:r>
    </w:p>
    <w:p w14:paraId="1AAB8030" w14:textId="297142B6" w:rsidR="007B7347" w:rsidRPr="00FA5F02" w:rsidRDefault="00676D54" w:rsidP="007B734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31BED">
        <w:rPr>
          <w:rFonts w:ascii="Tahoma" w:hAnsi="Tahoma" w:cs="Tahoma"/>
          <w:b/>
          <w:sz w:val="20"/>
          <w:szCs w:val="20"/>
        </w:rPr>
        <w:t>Yo,</w:t>
      </w:r>
      <w:r w:rsidRPr="00431BED">
        <w:rPr>
          <w:rFonts w:ascii="Tahoma" w:hAnsi="Tahoma" w:cs="Tahoma"/>
          <w:sz w:val="20"/>
          <w:szCs w:val="20"/>
        </w:rPr>
        <w:t xml:space="preserve"> ________________________________________ identificado(a) con cédula de ciudadanía _______________de _______________,</w:t>
      </w:r>
      <w:r>
        <w:rPr>
          <w:rFonts w:ascii="Tahoma" w:hAnsi="Tahoma" w:cs="Tahoma"/>
          <w:sz w:val="20"/>
          <w:szCs w:val="20"/>
        </w:rPr>
        <w:t xml:space="preserve">acudiente del estudiante _________________________________ quien es menor de edad, </w:t>
      </w:r>
      <w:r w:rsidRPr="00431BED">
        <w:rPr>
          <w:rFonts w:ascii="Tahoma" w:hAnsi="Tahoma" w:cs="Tahoma"/>
          <w:sz w:val="20"/>
          <w:szCs w:val="20"/>
        </w:rPr>
        <w:t>autorizo</w:t>
      </w:r>
      <w:r w:rsidR="007B7347">
        <w:rPr>
          <w:rFonts w:ascii="Tahoma" w:hAnsi="Tahoma" w:cs="Tahoma"/>
          <w:sz w:val="20"/>
          <w:szCs w:val="20"/>
        </w:rPr>
        <w:t xml:space="preserve"> </w:t>
      </w:r>
      <w:r w:rsidR="007B7347" w:rsidRPr="00647180">
        <w:rPr>
          <w:rFonts w:ascii="Tahoma" w:hAnsi="Tahoma" w:cs="Tahoma"/>
          <w:sz w:val="20"/>
          <w:szCs w:val="20"/>
        </w:rPr>
        <w:t>,</w:t>
      </w:r>
      <w:r w:rsidRPr="00647180">
        <w:rPr>
          <w:rFonts w:ascii="Tahoma" w:hAnsi="Tahoma" w:cs="Tahoma"/>
          <w:sz w:val="20"/>
          <w:szCs w:val="20"/>
        </w:rPr>
        <w:t xml:space="preserve"> </w:t>
      </w:r>
      <w:r w:rsidR="007B7347" w:rsidRPr="00C349C0">
        <w:rPr>
          <w:rFonts w:ascii="Tahoma" w:hAnsi="Tahoma" w:cs="Tahoma"/>
          <w:sz w:val="20"/>
          <w:szCs w:val="20"/>
          <w:highlight w:val="yellow"/>
        </w:rPr>
        <w:t xml:space="preserve">la atención de la Red de apoyo emocional </w:t>
      </w:r>
      <w:r w:rsidR="00C349C0">
        <w:rPr>
          <w:rFonts w:ascii="Tahoma" w:hAnsi="Tahoma" w:cs="Tahoma"/>
          <w:sz w:val="20"/>
          <w:szCs w:val="20"/>
          <w:highlight w:val="yellow"/>
        </w:rPr>
        <w:t>Partner Navarrista;</w:t>
      </w:r>
      <w:r w:rsidR="00BA531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7B7347" w:rsidRPr="00C349C0">
        <w:rPr>
          <w:rFonts w:ascii="Tahoma" w:hAnsi="Tahoma" w:cs="Tahoma"/>
          <w:sz w:val="20"/>
          <w:szCs w:val="20"/>
          <w:highlight w:val="yellow"/>
        </w:rPr>
        <w:t>programa liderado por el área de Bienestar Universitario y Egresados-Plan Padrino, para el proceso de adaptación a la vida universitaria del estudiante; la información personal  se manejará exclusivamente para fines de la estrategia</w:t>
      </w:r>
      <w:r w:rsidR="00C349C0">
        <w:rPr>
          <w:rFonts w:ascii="Tahoma" w:hAnsi="Tahoma" w:cs="Tahoma"/>
          <w:sz w:val="20"/>
          <w:szCs w:val="20"/>
          <w:highlight w:val="yellow"/>
        </w:rPr>
        <w:t>; por</w:t>
      </w:r>
      <w:r w:rsidR="007B7347" w:rsidRPr="00C349C0">
        <w:rPr>
          <w:rFonts w:ascii="Tahoma" w:hAnsi="Tahoma" w:cs="Tahoma"/>
          <w:sz w:val="20"/>
          <w:szCs w:val="20"/>
          <w:highlight w:val="yellow"/>
        </w:rPr>
        <w:t xml:space="preserve"> ello solicitamos su autorización para que el estudiante pueda  suministrar la información  de aspecto </w:t>
      </w:r>
      <w:r w:rsidR="00C349C0">
        <w:rPr>
          <w:rFonts w:ascii="Tahoma" w:hAnsi="Tahoma" w:cs="Tahoma"/>
          <w:sz w:val="20"/>
          <w:szCs w:val="20"/>
          <w:highlight w:val="yellow"/>
        </w:rPr>
        <w:t>socio</w:t>
      </w:r>
      <w:r w:rsidR="00C349C0" w:rsidRPr="00C349C0">
        <w:rPr>
          <w:rFonts w:ascii="Tahoma" w:hAnsi="Tahoma" w:cs="Tahoma"/>
          <w:sz w:val="20"/>
          <w:szCs w:val="20"/>
          <w:highlight w:val="yellow"/>
        </w:rPr>
        <w:t>familiar</w:t>
      </w:r>
      <w:r w:rsidR="007B7347" w:rsidRPr="00C349C0">
        <w:rPr>
          <w:rFonts w:ascii="Tahoma" w:hAnsi="Tahoma" w:cs="Tahoma"/>
          <w:sz w:val="20"/>
          <w:szCs w:val="20"/>
          <w:highlight w:val="yellow"/>
        </w:rPr>
        <w:t xml:space="preserve">, </w:t>
      </w:r>
      <w:r w:rsidR="00C349C0">
        <w:rPr>
          <w:rFonts w:ascii="Tahoma" w:hAnsi="Tahoma" w:cs="Tahoma"/>
          <w:sz w:val="20"/>
          <w:szCs w:val="20"/>
          <w:highlight w:val="yellow"/>
        </w:rPr>
        <w:t>personal</w:t>
      </w:r>
      <w:r w:rsidR="007B7347" w:rsidRPr="00C349C0">
        <w:rPr>
          <w:rFonts w:ascii="Tahoma" w:hAnsi="Tahoma" w:cs="Tahoma"/>
          <w:sz w:val="20"/>
          <w:szCs w:val="20"/>
          <w:highlight w:val="yellow"/>
        </w:rPr>
        <w:t xml:space="preserve"> e historial académico u otra información que sea requerida por el Partner y se</w:t>
      </w:r>
      <w:r w:rsidR="00C349C0">
        <w:rPr>
          <w:rFonts w:ascii="Tahoma" w:hAnsi="Tahoma" w:cs="Tahoma"/>
          <w:sz w:val="20"/>
          <w:szCs w:val="20"/>
          <w:highlight w:val="yellow"/>
        </w:rPr>
        <w:t>a</w:t>
      </w:r>
      <w:r w:rsidR="007B7347" w:rsidRPr="00C349C0">
        <w:rPr>
          <w:rFonts w:ascii="Tahoma" w:hAnsi="Tahoma" w:cs="Tahoma"/>
          <w:sz w:val="20"/>
          <w:szCs w:val="20"/>
          <w:highlight w:val="yellow"/>
        </w:rPr>
        <w:t xml:space="preserve"> autorizado por el estudiante y acudiente, como soporte para brindar el adecuado acompañamiento emocional y académico.</w:t>
      </w:r>
    </w:p>
    <w:p w14:paraId="084E04BC" w14:textId="7507240E" w:rsidR="00676D54" w:rsidRPr="00431BED" w:rsidRDefault="00676D54" w:rsidP="00676D5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31BED">
        <w:rPr>
          <w:rFonts w:ascii="Tahoma" w:hAnsi="Tahoma" w:cs="Tahoma"/>
          <w:sz w:val="20"/>
          <w:szCs w:val="20"/>
        </w:rPr>
        <w:t xml:space="preserve">La información personal y familiar se mantendrá bajo confidencialidad, excepto si se presenta una situación específica que ponga en riesgo la vida propia o la de una tercera persona. </w:t>
      </w:r>
    </w:p>
    <w:p w14:paraId="5A4EBDD6" w14:textId="50DDB681" w:rsidR="00676D54" w:rsidRPr="00647180" w:rsidRDefault="00676D54" w:rsidP="00C349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31BED">
        <w:rPr>
          <w:rFonts w:ascii="Tahoma" w:hAnsi="Tahoma" w:cs="Tahoma"/>
          <w:sz w:val="20"/>
          <w:szCs w:val="20"/>
        </w:rPr>
        <w:t xml:space="preserve">En consecuencia, informo que me han explicado en términos claros, cuáles son los motivos </w:t>
      </w:r>
      <w:r w:rsidR="00471C2B" w:rsidRPr="00471C2B">
        <w:rPr>
          <w:rFonts w:ascii="Tahoma" w:hAnsi="Tahoma" w:cs="Tahoma"/>
          <w:sz w:val="20"/>
          <w:szCs w:val="20"/>
          <w:highlight w:val="yellow"/>
        </w:rPr>
        <w:t>del consentimiento informado</w:t>
      </w:r>
      <w:r w:rsidR="00471C2B">
        <w:rPr>
          <w:rFonts w:ascii="Tahoma" w:hAnsi="Tahoma" w:cs="Tahoma"/>
          <w:sz w:val="20"/>
          <w:szCs w:val="20"/>
        </w:rPr>
        <w:t xml:space="preserve"> </w:t>
      </w:r>
      <w:r w:rsidRPr="00431BED">
        <w:rPr>
          <w:rFonts w:ascii="Tahoma" w:hAnsi="Tahoma" w:cs="Tahoma"/>
          <w:sz w:val="20"/>
          <w:szCs w:val="20"/>
        </w:rPr>
        <w:t xml:space="preserve">y comprendo que esto es necesario para </w:t>
      </w:r>
      <w:r w:rsidR="00471C2B" w:rsidRPr="00471C2B">
        <w:rPr>
          <w:rFonts w:ascii="Tahoma" w:hAnsi="Tahoma" w:cs="Tahoma"/>
          <w:sz w:val="20"/>
          <w:szCs w:val="20"/>
          <w:highlight w:val="yellow"/>
        </w:rPr>
        <w:t xml:space="preserve">beneficiarme de la red de </w:t>
      </w:r>
      <w:r w:rsidR="00471C2B">
        <w:rPr>
          <w:rFonts w:ascii="Tahoma" w:hAnsi="Tahoma" w:cs="Tahoma"/>
          <w:sz w:val="20"/>
          <w:szCs w:val="20"/>
          <w:highlight w:val="yellow"/>
        </w:rPr>
        <w:t>a</w:t>
      </w:r>
      <w:r w:rsidR="00471C2B" w:rsidRPr="00471C2B">
        <w:rPr>
          <w:rFonts w:ascii="Tahoma" w:hAnsi="Tahoma" w:cs="Tahoma"/>
          <w:sz w:val="20"/>
          <w:szCs w:val="20"/>
          <w:highlight w:val="yellow"/>
        </w:rPr>
        <w:t>poyo emocional.</w:t>
      </w:r>
      <w:r w:rsidR="00471C2B">
        <w:rPr>
          <w:rFonts w:ascii="Tahoma" w:hAnsi="Tahoma" w:cs="Tahoma"/>
          <w:sz w:val="20"/>
          <w:szCs w:val="20"/>
        </w:rPr>
        <w:t xml:space="preserve"> </w:t>
      </w:r>
    </w:p>
    <w:p w14:paraId="19D594F5" w14:textId="77777777" w:rsidR="00676D54" w:rsidRPr="00431BED" w:rsidRDefault="00676D54" w:rsidP="00676D54">
      <w:pPr>
        <w:jc w:val="both"/>
        <w:rPr>
          <w:rFonts w:ascii="Tahoma" w:hAnsi="Tahoma" w:cs="Tahoma"/>
          <w:sz w:val="20"/>
          <w:szCs w:val="20"/>
        </w:rPr>
      </w:pPr>
      <w:r w:rsidRPr="00431BED">
        <w:rPr>
          <w:rFonts w:ascii="Tahoma" w:hAnsi="Tahoma" w:cs="Tahoma"/>
          <w:sz w:val="20"/>
          <w:szCs w:val="20"/>
        </w:rPr>
        <w:t>En constancia, firmo</w:t>
      </w:r>
    </w:p>
    <w:p w14:paraId="31C04928" w14:textId="77777777" w:rsidR="00676D54" w:rsidRPr="00431BED" w:rsidRDefault="00676D54" w:rsidP="00676D54">
      <w:pPr>
        <w:rPr>
          <w:rFonts w:ascii="Tahoma" w:hAnsi="Tahoma" w:cs="Tahoma"/>
        </w:rPr>
      </w:pPr>
    </w:p>
    <w:p w14:paraId="36BA1B86" w14:textId="5043CEA0" w:rsidR="00676D54" w:rsidRPr="00431BED" w:rsidRDefault="00676D54" w:rsidP="00676D54">
      <w:pPr>
        <w:rPr>
          <w:rFonts w:ascii="Tahoma" w:hAnsi="Tahoma" w:cs="Tahoma"/>
        </w:rPr>
      </w:pPr>
    </w:p>
    <w:p w14:paraId="1CBEC431" w14:textId="77777777" w:rsidR="00676D54" w:rsidRDefault="00676D54" w:rsidP="00676D54">
      <w:pPr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ACUDIENTE</w:t>
      </w:r>
      <w:r w:rsidRPr="00431BED">
        <w:rPr>
          <w:rFonts w:ascii="Tahoma" w:hAnsi="Tahoma" w:cs="Tahoma"/>
          <w:b/>
          <w:sz w:val="20"/>
          <w:szCs w:val="20"/>
          <w:lang w:val="es-ES"/>
        </w:rPr>
        <w:tab/>
      </w:r>
      <w:r w:rsidRPr="00431BED">
        <w:rPr>
          <w:rFonts w:ascii="Tahoma" w:hAnsi="Tahoma" w:cs="Tahoma"/>
          <w:b/>
          <w:sz w:val="20"/>
          <w:szCs w:val="20"/>
          <w:lang w:val="es-ES"/>
        </w:rPr>
        <w:tab/>
      </w:r>
      <w:r w:rsidRPr="00431BED">
        <w:rPr>
          <w:rFonts w:ascii="Tahoma" w:hAnsi="Tahoma" w:cs="Tahoma"/>
          <w:b/>
          <w:sz w:val="20"/>
          <w:szCs w:val="20"/>
          <w:lang w:val="es-ES"/>
        </w:rPr>
        <w:tab/>
        <w:t xml:space="preserve">                            </w:t>
      </w:r>
      <w:r>
        <w:rPr>
          <w:rFonts w:ascii="Tahoma" w:hAnsi="Tahoma" w:cs="Tahoma"/>
          <w:b/>
          <w:sz w:val="20"/>
          <w:szCs w:val="20"/>
          <w:lang w:val="es-ES"/>
        </w:rPr>
        <w:t>ESTUDIANTE</w:t>
      </w:r>
    </w:p>
    <w:p w14:paraId="5D793D7A" w14:textId="77777777" w:rsidR="00676D54" w:rsidRPr="00FB7B23" w:rsidRDefault="00676D54" w:rsidP="00676D54">
      <w:r w:rsidRPr="00431BED">
        <w:rPr>
          <w:rFonts w:ascii="Tahoma" w:hAnsi="Tahoma" w:cs="Tahoma"/>
          <w:b/>
          <w:sz w:val="20"/>
          <w:szCs w:val="20"/>
          <w:lang w:val="pt-BR"/>
        </w:rPr>
        <w:t xml:space="preserve">Documento de </w:t>
      </w:r>
      <w:proofErr w:type="spellStart"/>
      <w:r w:rsidRPr="00431BED">
        <w:rPr>
          <w:rFonts w:ascii="Tahoma" w:hAnsi="Tahoma" w:cs="Tahoma"/>
          <w:b/>
          <w:sz w:val="20"/>
          <w:szCs w:val="20"/>
          <w:lang w:val="pt-BR"/>
        </w:rPr>
        <w:t>identidad</w:t>
      </w:r>
      <w:proofErr w:type="spellEnd"/>
      <w:r w:rsidRPr="00431BED">
        <w:rPr>
          <w:rFonts w:ascii="Tahoma" w:hAnsi="Tahoma" w:cs="Tahoma"/>
          <w:b/>
          <w:sz w:val="20"/>
          <w:szCs w:val="20"/>
          <w:lang w:val="pt-BR"/>
        </w:rPr>
        <w:t xml:space="preserve">:        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                         </w:t>
      </w:r>
      <w:r w:rsidRPr="00431BED">
        <w:rPr>
          <w:rFonts w:ascii="Tahoma" w:hAnsi="Tahoma" w:cs="Tahoma"/>
          <w:b/>
          <w:sz w:val="20"/>
          <w:szCs w:val="20"/>
          <w:lang w:val="pt-BR"/>
        </w:rPr>
        <w:t xml:space="preserve">Documento de </w:t>
      </w:r>
      <w:proofErr w:type="spellStart"/>
      <w:r w:rsidRPr="00431BED">
        <w:rPr>
          <w:rFonts w:ascii="Tahoma" w:hAnsi="Tahoma" w:cs="Tahoma"/>
          <w:b/>
          <w:sz w:val="20"/>
          <w:szCs w:val="20"/>
          <w:lang w:val="pt-BR"/>
        </w:rPr>
        <w:t>identidad</w:t>
      </w:r>
      <w:proofErr w:type="spellEnd"/>
      <w:r w:rsidRPr="00431BED">
        <w:rPr>
          <w:rFonts w:ascii="Tahoma" w:hAnsi="Tahoma" w:cs="Tahoma"/>
          <w:b/>
          <w:sz w:val="20"/>
          <w:szCs w:val="20"/>
          <w:lang w:val="pt-BR"/>
        </w:rPr>
        <w:t xml:space="preserve">:        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                          </w:t>
      </w:r>
      <w:r w:rsidRPr="00431BED">
        <w:rPr>
          <w:rFonts w:ascii="Tahoma" w:hAnsi="Tahoma" w:cs="Tahoma"/>
          <w:b/>
          <w:sz w:val="20"/>
          <w:szCs w:val="20"/>
          <w:lang w:val="pt-BR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             </w:t>
      </w:r>
      <w:r w:rsidRPr="00431BED">
        <w:rPr>
          <w:rFonts w:ascii="Tahoma" w:hAnsi="Tahoma" w:cs="Tahoma"/>
          <w:b/>
          <w:sz w:val="20"/>
          <w:szCs w:val="20"/>
          <w:lang w:val="pt-BR"/>
        </w:rPr>
        <w:t xml:space="preserve">                          </w:t>
      </w:r>
      <w:r w:rsidRPr="00431BED">
        <w:rPr>
          <w:rFonts w:ascii="Tahoma" w:hAnsi="Tahoma" w:cs="Tahoma"/>
          <w:b/>
          <w:sz w:val="20"/>
          <w:szCs w:val="20"/>
          <w:lang w:val="pt-BR"/>
        </w:rPr>
        <w:tab/>
        <w:t xml:space="preserve"> </w:t>
      </w:r>
      <w:r w:rsidRPr="00431BED">
        <w:rPr>
          <w:rFonts w:ascii="Tahoma" w:hAnsi="Tahoma" w:cs="Tahoma"/>
          <w:b/>
          <w:sz w:val="20"/>
          <w:szCs w:val="20"/>
          <w:lang w:val="pt-BR"/>
        </w:rPr>
        <w:tab/>
      </w:r>
    </w:p>
    <w:p w14:paraId="37AABE32" w14:textId="77777777" w:rsidR="00EB3D83" w:rsidRDefault="00EB3D83" w:rsidP="007C6ABA">
      <w:pPr>
        <w:adjustRightInd w:val="0"/>
        <w:jc w:val="center"/>
        <w:rPr>
          <w:rFonts w:ascii="Tahoma" w:hAnsi="Tahoma" w:cs="Tahoma"/>
          <w:b/>
          <w:color w:val="171717"/>
        </w:rPr>
      </w:pPr>
    </w:p>
    <w:p w14:paraId="7C155B30" w14:textId="77777777" w:rsidR="00EB3D83" w:rsidRDefault="00EB3D83" w:rsidP="007C6ABA">
      <w:pPr>
        <w:adjustRightInd w:val="0"/>
        <w:jc w:val="center"/>
        <w:rPr>
          <w:rFonts w:ascii="Tahoma" w:hAnsi="Tahoma" w:cs="Tahoma"/>
          <w:b/>
          <w:color w:val="171717"/>
        </w:rPr>
      </w:pPr>
    </w:p>
    <w:p w14:paraId="048CBE29" w14:textId="77777777" w:rsidR="00EB3D83" w:rsidRDefault="00EB3D83" w:rsidP="007C6ABA">
      <w:pPr>
        <w:adjustRightInd w:val="0"/>
        <w:jc w:val="center"/>
        <w:rPr>
          <w:rFonts w:ascii="Tahoma" w:hAnsi="Tahoma" w:cs="Tahoma"/>
          <w:b/>
          <w:color w:val="171717"/>
        </w:rPr>
      </w:pPr>
    </w:p>
    <w:p w14:paraId="789CE1C2" w14:textId="77777777" w:rsidR="00EB3D83" w:rsidRDefault="00EB3D83" w:rsidP="007C6ABA">
      <w:pPr>
        <w:adjustRightInd w:val="0"/>
        <w:jc w:val="center"/>
        <w:rPr>
          <w:rFonts w:ascii="Tahoma" w:hAnsi="Tahoma" w:cs="Tahoma"/>
          <w:b/>
          <w:color w:val="171717"/>
        </w:rPr>
      </w:pPr>
    </w:p>
    <w:p w14:paraId="4079B905" w14:textId="2667D681" w:rsidR="007C6ABA" w:rsidRPr="004F7210" w:rsidRDefault="007C6ABA" w:rsidP="007C6ABA">
      <w:pPr>
        <w:adjustRightInd w:val="0"/>
        <w:jc w:val="center"/>
        <w:rPr>
          <w:rFonts w:ascii="Tahoma" w:hAnsi="Tahoma" w:cs="Tahoma"/>
          <w:b/>
          <w:color w:val="171717"/>
        </w:rPr>
      </w:pPr>
      <w:r w:rsidRPr="004F7210">
        <w:rPr>
          <w:rFonts w:ascii="Tahoma" w:hAnsi="Tahoma" w:cs="Tahoma"/>
          <w:b/>
          <w:color w:val="171717"/>
        </w:rPr>
        <w:lastRenderedPageBreak/>
        <w:t>CAMBIOS A ESTA VERSIÓN</w:t>
      </w:r>
    </w:p>
    <w:p w14:paraId="18BBDE05" w14:textId="77777777" w:rsidR="007C6ABA" w:rsidRPr="004F7210" w:rsidRDefault="007C6ABA" w:rsidP="007C6ABA">
      <w:pPr>
        <w:adjustRightInd w:val="0"/>
        <w:jc w:val="center"/>
        <w:rPr>
          <w:rFonts w:ascii="Tahoma" w:hAnsi="Tahoma" w:cs="Tahoma"/>
          <w:b/>
          <w:color w:val="171717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985"/>
        <w:gridCol w:w="6491"/>
      </w:tblGrid>
      <w:tr w:rsidR="007C6ABA" w:rsidRPr="004F7210" w14:paraId="1238E365" w14:textId="77777777" w:rsidTr="004D4345">
        <w:trPr>
          <w:jc w:val="center"/>
        </w:trPr>
        <w:tc>
          <w:tcPr>
            <w:tcW w:w="1338" w:type="dxa"/>
            <w:shd w:val="clear" w:color="auto" w:fill="F2F2F2"/>
            <w:vAlign w:val="center"/>
          </w:tcPr>
          <w:p w14:paraId="7A4125A7" w14:textId="77777777" w:rsidR="007C6ABA" w:rsidRPr="004F7210" w:rsidRDefault="007C6ABA" w:rsidP="004D4345">
            <w:pPr>
              <w:pStyle w:val="Piedepgina"/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color w:val="171717"/>
              </w:rPr>
            </w:pPr>
            <w:r w:rsidRPr="004F7210">
              <w:rPr>
                <w:rFonts w:ascii="Tahoma" w:hAnsi="Tahoma" w:cs="Tahoma"/>
                <w:b/>
                <w:color w:val="171717"/>
              </w:rPr>
              <w:t>N</w:t>
            </w:r>
            <w:r>
              <w:rPr>
                <w:rFonts w:ascii="Tahoma" w:hAnsi="Tahoma" w:cs="Tahoma"/>
                <w:b/>
                <w:color w:val="171717"/>
              </w:rPr>
              <w:t>o.</w:t>
            </w:r>
            <w:r w:rsidRPr="004F7210">
              <w:rPr>
                <w:rFonts w:ascii="Tahoma" w:hAnsi="Tahoma" w:cs="Tahoma"/>
                <w:b/>
                <w:color w:val="171717"/>
              </w:rPr>
              <w:t xml:space="preserve"> de revisión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04E6E95" w14:textId="77777777" w:rsidR="007C6ABA" w:rsidRPr="004F7210" w:rsidRDefault="007C6ABA" w:rsidP="004D4345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color w:val="171717"/>
              </w:rPr>
            </w:pPr>
            <w:r w:rsidRPr="004F7210">
              <w:rPr>
                <w:rFonts w:ascii="Tahoma" w:hAnsi="Tahoma" w:cs="Tahoma"/>
                <w:b/>
                <w:color w:val="171717"/>
              </w:rPr>
              <w:t>Fecha de la actualización</w:t>
            </w:r>
          </w:p>
        </w:tc>
        <w:tc>
          <w:tcPr>
            <w:tcW w:w="6491" w:type="dxa"/>
            <w:shd w:val="clear" w:color="auto" w:fill="F2F2F2"/>
            <w:vAlign w:val="center"/>
          </w:tcPr>
          <w:p w14:paraId="4BF507CB" w14:textId="77777777" w:rsidR="007C6ABA" w:rsidRPr="004F7210" w:rsidRDefault="007C6ABA" w:rsidP="004D4345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color w:val="171717"/>
              </w:rPr>
            </w:pPr>
            <w:r w:rsidRPr="004F7210">
              <w:rPr>
                <w:rFonts w:ascii="Tahoma" w:hAnsi="Tahoma" w:cs="Tahoma"/>
                <w:b/>
                <w:color w:val="171717"/>
              </w:rPr>
              <w:t>Descripción del cambio</w:t>
            </w:r>
          </w:p>
        </w:tc>
      </w:tr>
      <w:tr w:rsidR="007C6ABA" w:rsidRPr="004F7210" w14:paraId="4A161CC7" w14:textId="77777777" w:rsidTr="004D4345">
        <w:trPr>
          <w:jc w:val="center"/>
        </w:trPr>
        <w:tc>
          <w:tcPr>
            <w:tcW w:w="1338" w:type="dxa"/>
            <w:vAlign w:val="center"/>
          </w:tcPr>
          <w:p w14:paraId="2B785BB4" w14:textId="77777777" w:rsidR="007C6ABA" w:rsidRPr="004F7210" w:rsidRDefault="007C6ABA" w:rsidP="004D4345">
            <w:pPr>
              <w:pStyle w:val="Piedepgina"/>
              <w:keepNext/>
              <w:keepLines/>
              <w:spacing w:before="60" w:after="60"/>
              <w:jc w:val="center"/>
              <w:rPr>
                <w:rFonts w:ascii="Tahoma" w:hAnsi="Tahoma" w:cs="Tahoma"/>
                <w:color w:val="171717"/>
                <w:sz w:val="20"/>
                <w:szCs w:val="20"/>
              </w:rPr>
            </w:pPr>
            <w:r w:rsidRPr="004F7210">
              <w:rPr>
                <w:rFonts w:ascii="Tahoma" w:hAnsi="Tahoma" w:cs="Tahoma"/>
                <w:color w:val="171717"/>
                <w:sz w:val="20"/>
                <w:szCs w:val="20"/>
              </w:rPr>
              <w:t>01</w:t>
            </w:r>
          </w:p>
        </w:tc>
        <w:tc>
          <w:tcPr>
            <w:tcW w:w="1985" w:type="dxa"/>
            <w:vAlign w:val="center"/>
          </w:tcPr>
          <w:p w14:paraId="4362E334" w14:textId="6501D431" w:rsidR="007C6ABA" w:rsidRPr="004F7210" w:rsidRDefault="007C6ABA" w:rsidP="004D4345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</w:rPr>
              <w:t>13-NOV-2021</w:t>
            </w:r>
          </w:p>
        </w:tc>
        <w:tc>
          <w:tcPr>
            <w:tcW w:w="6491" w:type="dxa"/>
          </w:tcPr>
          <w:p w14:paraId="43B3216D" w14:textId="5A939B1D" w:rsidR="007C6ABA" w:rsidRPr="004F7210" w:rsidRDefault="007C6ABA" w:rsidP="004D4345">
            <w:pPr>
              <w:keepNext/>
              <w:keepLines/>
              <w:overflowPunct w:val="0"/>
              <w:adjustRightInd w:val="0"/>
              <w:spacing w:before="60" w:after="60"/>
              <w:jc w:val="both"/>
              <w:textAlignment w:val="baseline"/>
              <w:rPr>
                <w:rFonts w:ascii="Tahoma" w:hAnsi="Tahoma" w:cs="Tahoma"/>
                <w:color w:val="171717"/>
                <w:sz w:val="20"/>
                <w:szCs w:val="20"/>
              </w:rPr>
            </w:pPr>
            <w:r w:rsidRPr="004F7210">
              <w:rPr>
                <w:rFonts w:ascii="Tahoma" w:hAnsi="Tahoma" w:cs="Tahoma"/>
                <w:color w:val="171717"/>
                <w:sz w:val="20"/>
                <w:szCs w:val="20"/>
              </w:rPr>
              <w:t>Versión inicial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t xml:space="preserve"> </w:t>
            </w:r>
          </w:p>
        </w:tc>
      </w:tr>
      <w:tr w:rsidR="007C6ABA" w:rsidRPr="004F7210" w14:paraId="64FFD203" w14:textId="77777777" w:rsidTr="004D4345">
        <w:trPr>
          <w:jc w:val="center"/>
        </w:trPr>
        <w:tc>
          <w:tcPr>
            <w:tcW w:w="1338" w:type="dxa"/>
            <w:vAlign w:val="center"/>
          </w:tcPr>
          <w:p w14:paraId="4D5AD163" w14:textId="77777777" w:rsidR="007C6ABA" w:rsidRPr="004F7210" w:rsidRDefault="007C6ABA" w:rsidP="004D4345">
            <w:pPr>
              <w:pStyle w:val="Piedepgina"/>
              <w:keepNext/>
              <w:keepLines/>
              <w:spacing w:before="60" w:after="60"/>
              <w:jc w:val="center"/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14:paraId="301FADAA" w14:textId="55430D6B" w:rsidR="007C6ABA" w:rsidRPr="004F7210" w:rsidRDefault="007C6ABA" w:rsidP="004D4345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</w:rPr>
              <w:t>22-MAY-2021</w:t>
            </w:r>
          </w:p>
        </w:tc>
        <w:tc>
          <w:tcPr>
            <w:tcW w:w="6491" w:type="dxa"/>
          </w:tcPr>
          <w:p w14:paraId="4A561F69" w14:textId="37BA41AE" w:rsidR="007C6ABA" w:rsidRPr="004F7210" w:rsidRDefault="007C6ABA" w:rsidP="004D4345">
            <w:pPr>
              <w:keepNext/>
              <w:keepLines/>
              <w:overflowPunct w:val="0"/>
              <w:adjustRightInd w:val="0"/>
              <w:spacing w:before="60" w:after="60"/>
              <w:jc w:val="both"/>
              <w:textAlignment w:val="baseline"/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</w:rPr>
              <w:t>Se modifica todo el documento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t xml:space="preserve"> </w:t>
            </w:r>
          </w:p>
        </w:tc>
      </w:tr>
    </w:tbl>
    <w:p w14:paraId="7D8F1C35" w14:textId="77777777" w:rsidR="00050E43" w:rsidRDefault="00050E43">
      <w:bookmarkStart w:id="0" w:name="_GoBack"/>
      <w:bookmarkEnd w:id="0"/>
    </w:p>
    <w:sectPr w:rsidR="00050E43" w:rsidSect="00286A51">
      <w:headerReference w:type="default" r:id="rId6"/>
      <w:pgSz w:w="12240" w:h="15840"/>
      <w:pgMar w:top="27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CFD5" w14:textId="77777777" w:rsidR="003C741E" w:rsidRDefault="003C741E">
      <w:pPr>
        <w:spacing w:after="0" w:line="240" w:lineRule="auto"/>
      </w:pPr>
      <w:r>
        <w:separator/>
      </w:r>
    </w:p>
  </w:endnote>
  <w:endnote w:type="continuationSeparator" w:id="0">
    <w:p w14:paraId="39CE8C18" w14:textId="77777777" w:rsidR="003C741E" w:rsidRDefault="003C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F71B" w14:textId="77777777" w:rsidR="003C741E" w:rsidRDefault="003C741E">
      <w:pPr>
        <w:spacing w:after="0" w:line="240" w:lineRule="auto"/>
      </w:pPr>
      <w:r>
        <w:separator/>
      </w:r>
    </w:p>
  </w:footnote>
  <w:footnote w:type="continuationSeparator" w:id="0">
    <w:p w14:paraId="186AEAB3" w14:textId="77777777" w:rsidR="003C741E" w:rsidRDefault="003C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3800"/>
      <w:gridCol w:w="1151"/>
      <w:gridCol w:w="1411"/>
    </w:tblGrid>
    <w:tr w:rsidR="006C6086" w14:paraId="3BF326E8" w14:textId="77777777" w:rsidTr="00B74074">
      <w:trPr>
        <w:cantSplit/>
        <w:trHeight w:val="435"/>
      </w:trPr>
      <w:tc>
        <w:tcPr>
          <w:tcW w:w="1335" w:type="pct"/>
          <w:vMerge w:val="restart"/>
        </w:tcPr>
        <w:p w14:paraId="24DE4B28" w14:textId="77777777" w:rsidR="006C6086" w:rsidRPr="00F64CB1" w:rsidRDefault="006C6086" w:rsidP="006C6086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33B04041" wp14:editId="0B9DC1BA">
                <wp:simplePos x="0" y="0"/>
                <wp:positionH relativeFrom="column">
                  <wp:posOffset>78105</wp:posOffset>
                </wp:positionH>
                <wp:positionV relativeFrom="paragraph">
                  <wp:posOffset>79375</wp:posOffset>
                </wp:positionV>
                <wp:extent cx="1428750" cy="68580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73" w:type="pct"/>
          <w:vMerge w:val="restart"/>
          <w:shd w:val="clear" w:color="auto" w:fill="auto"/>
          <w:vAlign w:val="center"/>
        </w:tcPr>
        <w:p w14:paraId="7EF614AB" w14:textId="68106933" w:rsidR="006C6086" w:rsidRPr="00431BED" w:rsidRDefault="006C6086" w:rsidP="006C6086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431BED">
            <w:rPr>
              <w:rFonts w:ascii="Tahoma" w:hAnsi="Tahoma" w:cs="Tahoma"/>
              <w:b/>
              <w:sz w:val="20"/>
              <w:szCs w:val="20"/>
            </w:rPr>
            <w:t>CONSENTIMIENTO INFORMADO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“ACUDIENTE”</w:t>
          </w:r>
        </w:p>
        <w:p w14:paraId="4183EDD7" w14:textId="77777777" w:rsidR="006C6086" w:rsidRPr="00AE1FAF" w:rsidRDefault="006C6086" w:rsidP="006C6086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431BED">
            <w:rPr>
              <w:rFonts w:ascii="Tahoma" w:hAnsi="Tahoma" w:cs="Tahoma"/>
              <w:b/>
              <w:sz w:val="20"/>
              <w:szCs w:val="20"/>
            </w:rPr>
            <w:t xml:space="preserve">SERVICIO DE </w:t>
          </w:r>
          <w:r>
            <w:rPr>
              <w:rFonts w:ascii="Tahoma" w:hAnsi="Tahoma" w:cs="Tahoma"/>
              <w:b/>
              <w:sz w:val="20"/>
              <w:szCs w:val="20"/>
            </w:rPr>
            <w:t>PARTNER NAVARRISTA</w:t>
          </w:r>
        </w:p>
      </w:tc>
      <w:tc>
        <w:tcPr>
          <w:tcW w:w="663" w:type="pct"/>
          <w:shd w:val="clear" w:color="auto" w:fill="auto"/>
          <w:vAlign w:val="center"/>
        </w:tcPr>
        <w:p w14:paraId="7D48258C" w14:textId="77777777" w:rsidR="006C6086" w:rsidRPr="00AE1FAF" w:rsidRDefault="006C6086" w:rsidP="006C6086">
          <w:pPr>
            <w:pStyle w:val="Encabezado"/>
            <w:jc w:val="center"/>
            <w:rPr>
              <w:rFonts w:ascii="Tahoma" w:hAnsi="Tahoma" w:cs="Tahoma"/>
              <w:b/>
              <w:sz w:val="20"/>
              <w:szCs w:val="24"/>
            </w:rPr>
          </w:pPr>
          <w:r w:rsidRPr="00AE1FAF">
            <w:rPr>
              <w:rFonts w:ascii="Tahoma" w:hAnsi="Tahoma" w:cs="Tahoma"/>
              <w:b/>
              <w:sz w:val="20"/>
              <w:szCs w:val="24"/>
            </w:rPr>
            <w:t>CODIGO</w:t>
          </w:r>
        </w:p>
      </w:tc>
      <w:tc>
        <w:tcPr>
          <w:tcW w:w="829" w:type="pct"/>
          <w:shd w:val="clear" w:color="auto" w:fill="auto"/>
          <w:vAlign w:val="center"/>
        </w:tcPr>
        <w:p w14:paraId="53D560E6" w14:textId="28909D54" w:rsidR="006C6086" w:rsidRPr="00AE1FAF" w:rsidRDefault="006C6086" w:rsidP="006C6086">
          <w:pPr>
            <w:pStyle w:val="Encabezado"/>
            <w:jc w:val="center"/>
            <w:rPr>
              <w:rFonts w:ascii="Tahoma" w:hAnsi="Tahoma" w:cs="Tahoma"/>
              <w:sz w:val="20"/>
              <w:szCs w:val="24"/>
            </w:rPr>
          </w:pPr>
          <w:r w:rsidRPr="00AE1FAF">
            <w:rPr>
              <w:rFonts w:ascii="Tahoma" w:hAnsi="Tahoma" w:cs="Tahoma"/>
              <w:sz w:val="20"/>
              <w:szCs w:val="24"/>
            </w:rPr>
            <w:t>BU-</w:t>
          </w:r>
          <w:r>
            <w:rPr>
              <w:rFonts w:ascii="Tahoma" w:hAnsi="Tahoma" w:cs="Tahoma"/>
              <w:sz w:val="20"/>
              <w:szCs w:val="24"/>
            </w:rPr>
            <w:t>DA</w:t>
          </w:r>
          <w:r w:rsidRPr="00AE1FAF">
            <w:rPr>
              <w:rFonts w:ascii="Tahoma" w:hAnsi="Tahoma" w:cs="Tahoma"/>
              <w:sz w:val="20"/>
              <w:szCs w:val="24"/>
            </w:rPr>
            <w:t>-</w:t>
          </w:r>
          <w:r>
            <w:rPr>
              <w:rFonts w:ascii="Tahoma" w:hAnsi="Tahoma" w:cs="Tahoma"/>
              <w:sz w:val="20"/>
              <w:szCs w:val="24"/>
            </w:rPr>
            <w:t>06</w:t>
          </w:r>
        </w:p>
      </w:tc>
    </w:tr>
    <w:tr w:rsidR="006C6086" w14:paraId="03C98E5F" w14:textId="77777777" w:rsidTr="00B74074">
      <w:trPr>
        <w:cantSplit/>
        <w:trHeight w:val="435"/>
      </w:trPr>
      <w:tc>
        <w:tcPr>
          <w:tcW w:w="1335" w:type="pct"/>
          <w:vMerge/>
        </w:tcPr>
        <w:p w14:paraId="7A285377" w14:textId="77777777" w:rsidR="006C6086" w:rsidRDefault="006C6086" w:rsidP="006C6086">
          <w:pPr>
            <w:jc w:val="center"/>
            <w:rPr>
              <w:rFonts w:ascii="Verdana" w:hAnsi="Verdana" w:cs="Arial"/>
              <w:noProof/>
              <w:sz w:val="2"/>
              <w:szCs w:val="2"/>
              <w:lang w:val="es-CO"/>
            </w:rPr>
          </w:pPr>
        </w:p>
      </w:tc>
      <w:tc>
        <w:tcPr>
          <w:tcW w:w="2173" w:type="pct"/>
          <w:vMerge/>
          <w:shd w:val="clear" w:color="auto" w:fill="auto"/>
          <w:vAlign w:val="center"/>
        </w:tcPr>
        <w:p w14:paraId="7816FD7B" w14:textId="77777777" w:rsidR="006C6086" w:rsidRDefault="006C6086" w:rsidP="006C6086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</w:p>
      </w:tc>
      <w:tc>
        <w:tcPr>
          <w:tcW w:w="663" w:type="pct"/>
          <w:shd w:val="clear" w:color="auto" w:fill="auto"/>
          <w:vAlign w:val="center"/>
        </w:tcPr>
        <w:p w14:paraId="25073E43" w14:textId="77777777" w:rsidR="006C6086" w:rsidRPr="00AE1FAF" w:rsidRDefault="006C6086" w:rsidP="006C6086">
          <w:pPr>
            <w:pStyle w:val="Encabezado"/>
            <w:jc w:val="center"/>
            <w:rPr>
              <w:rFonts w:ascii="Tahoma" w:hAnsi="Tahoma" w:cs="Tahoma"/>
              <w:b/>
              <w:sz w:val="20"/>
              <w:szCs w:val="24"/>
            </w:rPr>
          </w:pPr>
          <w:r w:rsidRPr="00AE1FAF">
            <w:rPr>
              <w:rFonts w:ascii="Tahoma" w:hAnsi="Tahoma" w:cs="Tahoma"/>
              <w:b/>
              <w:sz w:val="20"/>
              <w:szCs w:val="24"/>
            </w:rPr>
            <w:t>VERSION</w:t>
          </w:r>
        </w:p>
      </w:tc>
      <w:tc>
        <w:tcPr>
          <w:tcW w:w="829" w:type="pct"/>
          <w:shd w:val="clear" w:color="auto" w:fill="auto"/>
          <w:vAlign w:val="center"/>
        </w:tcPr>
        <w:p w14:paraId="21EC5D71" w14:textId="1A4BC417" w:rsidR="006C6086" w:rsidRPr="00AE1FAF" w:rsidRDefault="006C6086" w:rsidP="006C6086">
          <w:pPr>
            <w:pStyle w:val="Encabezado"/>
            <w:jc w:val="center"/>
            <w:rPr>
              <w:rFonts w:ascii="Tahoma" w:hAnsi="Tahoma" w:cs="Tahoma"/>
              <w:sz w:val="20"/>
              <w:szCs w:val="24"/>
            </w:rPr>
          </w:pPr>
          <w:r w:rsidRPr="00AE1FAF">
            <w:rPr>
              <w:rFonts w:ascii="Tahoma" w:hAnsi="Tahoma" w:cs="Tahoma"/>
              <w:sz w:val="20"/>
              <w:szCs w:val="24"/>
            </w:rPr>
            <w:t>0</w:t>
          </w:r>
          <w:r w:rsidR="00EB3D83">
            <w:rPr>
              <w:rFonts w:ascii="Tahoma" w:hAnsi="Tahoma" w:cs="Tahoma"/>
              <w:sz w:val="20"/>
              <w:szCs w:val="24"/>
            </w:rPr>
            <w:t>2</w:t>
          </w:r>
        </w:p>
      </w:tc>
    </w:tr>
    <w:tr w:rsidR="006C6086" w14:paraId="284D2C7B" w14:textId="77777777" w:rsidTr="00B74074">
      <w:trPr>
        <w:cantSplit/>
        <w:trHeight w:val="435"/>
      </w:trPr>
      <w:tc>
        <w:tcPr>
          <w:tcW w:w="1335" w:type="pct"/>
          <w:vMerge/>
        </w:tcPr>
        <w:p w14:paraId="66678F94" w14:textId="77777777" w:rsidR="006C6086" w:rsidRDefault="006C6086" w:rsidP="006C6086">
          <w:pPr>
            <w:jc w:val="center"/>
            <w:rPr>
              <w:rFonts w:ascii="Verdana" w:hAnsi="Verdana" w:cs="Arial"/>
              <w:noProof/>
              <w:sz w:val="2"/>
              <w:szCs w:val="2"/>
              <w:lang w:val="es-CO"/>
            </w:rPr>
          </w:pPr>
        </w:p>
      </w:tc>
      <w:tc>
        <w:tcPr>
          <w:tcW w:w="2173" w:type="pct"/>
          <w:vMerge/>
          <w:shd w:val="clear" w:color="auto" w:fill="auto"/>
          <w:vAlign w:val="center"/>
        </w:tcPr>
        <w:p w14:paraId="2DFBFC08" w14:textId="77777777" w:rsidR="006C6086" w:rsidRDefault="006C6086" w:rsidP="006C6086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</w:p>
      </w:tc>
      <w:tc>
        <w:tcPr>
          <w:tcW w:w="663" w:type="pct"/>
          <w:shd w:val="clear" w:color="auto" w:fill="auto"/>
          <w:vAlign w:val="center"/>
        </w:tcPr>
        <w:p w14:paraId="37007B86" w14:textId="77777777" w:rsidR="006C6086" w:rsidRPr="00AE1FAF" w:rsidRDefault="006C6086" w:rsidP="006C6086">
          <w:pPr>
            <w:pStyle w:val="Encabezado"/>
            <w:jc w:val="center"/>
            <w:rPr>
              <w:rFonts w:ascii="Tahoma" w:hAnsi="Tahoma" w:cs="Tahoma"/>
              <w:b/>
              <w:sz w:val="20"/>
              <w:szCs w:val="24"/>
            </w:rPr>
          </w:pPr>
          <w:r w:rsidRPr="00AE1FAF">
            <w:rPr>
              <w:rFonts w:ascii="Tahoma" w:hAnsi="Tahoma" w:cs="Tahoma"/>
              <w:b/>
              <w:sz w:val="20"/>
              <w:szCs w:val="24"/>
            </w:rPr>
            <w:t>FECHA</w:t>
          </w:r>
        </w:p>
      </w:tc>
      <w:tc>
        <w:tcPr>
          <w:tcW w:w="829" w:type="pct"/>
          <w:shd w:val="clear" w:color="auto" w:fill="auto"/>
          <w:vAlign w:val="center"/>
        </w:tcPr>
        <w:p w14:paraId="288F9B7F" w14:textId="294E9DE3" w:rsidR="006C6086" w:rsidRPr="00AE1FAF" w:rsidRDefault="00EB3D83" w:rsidP="006C6086">
          <w:pPr>
            <w:pStyle w:val="Encabezado"/>
            <w:jc w:val="center"/>
            <w:rPr>
              <w:rFonts w:ascii="Tahoma" w:hAnsi="Tahoma" w:cs="Tahoma"/>
              <w:sz w:val="20"/>
              <w:szCs w:val="24"/>
            </w:rPr>
          </w:pPr>
          <w:r>
            <w:rPr>
              <w:rFonts w:ascii="Tahoma" w:hAnsi="Tahoma" w:cs="Tahoma"/>
              <w:sz w:val="20"/>
              <w:szCs w:val="24"/>
            </w:rPr>
            <w:t>22-MAY-2021</w:t>
          </w:r>
        </w:p>
      </w:tc>
    </w:tr>
  </w:tbl>
  <w:p w14:paraId="1A375455" w14:textId="77777777" w:rsidR="006C6086" w:rsidRDefault="006C6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54"/>
    <w:rsid w:val="00050E43"/>
    <w:rsid w:val="00193BEF"/>
    <w:rsid w:val="003C741E"/>
    <w:rsid w:val="00471C2B"/>
    <w:rsid w:val="004B5E20"/>
    <w:rsid w:val="005555B3"/>
    <w:rsid w:val="00613F1C"/>
    <w:rsid w:val="00647180"/>
    <w:rsid w:val="00676D54"/>
    <w:rsid w:val="006C6086"/>
    <w:rsid w:val="007301F1"/>
    <w:rsid w:val="00772FBB"/>
    <w:rsid w:val="007B7347"/>
    <w:rsid w:val="007C6ABA"/>
    <w:rsid w:val="00BA5315"/>
    <w:rsid w:val="00C349C0"/>
    <w:rsid w:val="00D01875"/>
    <w:rsid w:val="00D5508E"/>
    <w:rsid w:val="00E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E552"/>
  <w15:chartTrackingRefBased/>
  <w15:docId w15:val="{5AA3723A-21EA-45FF-926E-EE17D4F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D54"/>
    <w:pPr>
      <w:spacing w:after="200" w:line="252" w:lineRule="auto"/>
    </w:pPr>
    <w:rPr>
      <w:rFonts w:asciiTheme="majorHAnsi" w:hAnsiTheme="majorHAnsi" w:cstheme="majorBid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D54"/>
    <w:rPr>
      <w:rFonts w:asciiTheme="majorHAnsi" w:hAnsiTheme="majorHAnsi" w:cstheme="majorBidi"/>
      <w:lang w:val="es-ES_tradnl"/>
    </w:rPr>
  </w:style>
  <w:style w:type="paragraph" w:styleId="Piedepgina">
    <w:name w:val="footer"/>
    <w:basedOn w:val="Normal"/>
    <w:link w:val="PiedepginaCar"/>
    <w:unhideWhenUsed/>
    <w:rsid w:val="0067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76D54"/>
    <w:rPr>
      <w:rFonts w:asciiTheme="majorHAnsi" w:hAnsiTheme="majorHAnsi" w:cstheme="majorBid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lorena sarmiento ramirez</dc:creator>
  <cp:keywords/>
  <dc:description/>
  <cp:lastModifiedBy>Shirly Ardila</cp:lastModifiedBy>
  <cp:revision>2</cp:revision>
  <dcterms:created xsi:type="dcterms:W3CDTF">2021-05-22T17:01:00Z</dcterms:created>
  <dcterms:modified xsi:type="dcterms:W3CDTF">2021-05-22T17:01:00Z</dcterms:modified>
</cp:coreProperties>
</file>