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533D" w14:textId="1EC36AD1" w:rsidR="003855FA" w:rsidRPr="00FE703C" w:rsidRDefault="00201541" w:rsidP="00300BB9">
      <w:pPr>
        <w:pStyle w:val="Subttulo"/>
        <w:rPr>
          <w:b/>
          <w:lang w:val="es-ES_tradnl"/>
        </w:rPr>
      </w:pPr>
      <w:r w:rsidRPr="00FE703C">
        <w:rPr>
          <w:lang w:val="es-ES_tradnl"/>
        </w:rPr>
        <w:t>FECHA:</w:t>
      </w:r>
      <w:r w:rsidR="005D1249">
        <w:rPr>
          <w:lang w:val="es-ES_tradnl"/>
        </w:rPr>
        <w:tab/>
      </w:r>
      <w:r w:rsidR="00E65C3F" w:rsidRPr="00FE703C">
        <w:rPr>
          <w:lang w:val="es-ES_tradnl"/>
        </w:rPr>
        <w:tab/>
      </w:r>
      <w:r w:rsidR="00B610F1" w:rsidRPr="00FE703C">
        <w:rPr>
          <w:lang w:val="es-ES_tradnl"/>
        </w:rPr>
        <w:tab/>
      </w:r>
      <w:r w:rsidR="00B610F1" w:rsidRPr="00FE703C">
        <w:rPr>
          <w:lang w:val="es-ES_tradnl"/>
        </w:rPr>
        <w:tab/>
      </w:r>
      <w:r w:rsidR="00F87025" w:rsidRPr="00FE703C">
        <w:rPr>
          <w:lang w:val="es-ES_tradnl"/>
        </w:rPr>
        <w:t xml:space="preserve">REVISIÓN No.  </w:t>
      </w:r>
      <w:r w:rsidR="00607F4E" w:rsidRPr="00FE703C">
        <w:rPr>
          <w:lang w:val="es-ES_tradnl"/>
        </w:rPr>
        <w:tab/>
        <w:t xml:space="preserve"> </w:t>
      </w:r>
      <w:r w:rsidR="00607F4E" w:rsidRPr="00FE703C">
        <w:rPr>
          <w:lang w:val="es-ES_tradnl"/>
        </w:rPr>
        <w:tab/>
      </w:r>
      <w:r w:rsidR="00B610F1" w:rsidRPr="00FE703C">
        <w:rPr>
          <w:lang w:val="es-ES_tradnl"/>
        </w:rPr>
        <w:tab/>
      </w:r>
      <w:r w:rsidR="003855FA" w:rsidRPr="00FE703C">
        <w:rPr>
          <w:lang w:val="es-ES_tradnl"/>
        </w:rPr>
        <w:t>PERIODO:</w:t>
      </w:r>
      <w:r w:rsidR="000B68F6" w:rsidRPr="00FE703C">
        <w:rPr>
          <w:lang w:val="es-ES_tradnl"/>
        </w:rPr>
        <w:t xml:space="preserve"> </w:t>
      </w:r>
    </w:p>
    <w:p w14:paraId="2F9A5508" w14:textId="77777777" w:rsidR="003855FA" w:rsidRPr="00FE703C" w:rsidRDefault="003855FA">
      <w:pPr>
        <w:pStyle w:val="Ttulo2"/>
        <w:rPr>
          <w:rFonts w:ascii="Tahoma" w:hAnsi="Tahoma" w:cs="Tahoma"/>
          <w:b w:val="0"/>
          <w:sz w:val="22"/>
          <w:u w:val="none"/>
          <w:lang w:val="es-ES_tradnl"/>
        </w:rPr>
      </w:pPr>
    </w:p>
    <w:p w14:paraId="4EBCCFC6" w14:textId="0D5B7964" w:rsidR="00E65C3F" w:rsidRPr="00996F4C" w:rsidRDefault="00E65C3F" w:rsidP="00F31052">
      <w:pPr>
        <w:pStyle w:val="Textoindependiente"/>
        <w:rPr>
          <w:rFonts w:ascii="Tahoma" w:hAnsi="Tahoma" w:cs="Tahoma"/>
          <w:b w:val="0"/>
          <w:lang w:val="es-ES_tradnl"/>
        </w:rPr>
      </w:pPr>
      <w:r w:rsidRPr="00996F4C">
        <w:rPr>
          <w:rFonts w:ascii="Tahoma" w:hAnsi="Tahoma" w:cs="Tahoma"/>
          <w:b w:val="0"/>
          <w:lang w:val="es-ES_tradnl"/>
        </w:rPr>
        <w:t xml:space="preserve">El día </w:t>
      </w:r>
      <w:r w:rsidR="005D1249">
        <w:rPr>
          <w:rFonts w:ascii="Tahoma" w:hAnsi="Tahoma" w:cs="Tahoma"/>
          <w:b w:val="0"/>
          <w:lang w:val="es-ES_tradnl"/>
        </w:rPr>
        <w:t>__</w:t>
      </w:r>
      <w:r w:rsidRPr="00996F4C">
        <w:rPr>
          <w:rFonts w:ascii="Tahoma" w:hAnsi="Tahoma" w:cs="Tahoma"/>
          <w:b w:val="0"/>
          <w:lang w:val="es-ES_tradnl"/>
        </w:rPr>
        <w:t xml:space="preserve"> de </w:t>
      </w:r>
      <w:r w:rsidR="005D1249">
        <w:rPr>
          <w:rFonts w:ascii="Tahoma" w:hAnsi="Tahoma" w:cs="Tahoma"/>
          <w:b w:val="0"/>
          <w:lang w:val="es-ES_tradnl"/>
        </w:rPr>
        <w:t>______</w:t>
      </w:r>
      <w:r w:rsidR="00C72569">
        <w:rPr>
          <w:rFonts w:ascii="Tahoma" w:hAnsi="Tahoma" w:cs="Tahoma"/>
          <w:b w:val="0"/>
          <w:lang w:val="es-ES_tradnl"/>
        </w:rPr>
        <w:t xml:space="preserve"> </w:t>
      </w:r>
      <w:r w:rsidR="00DD256E" w:rsidRPr="00996F4C">
        <w:rPr>
          <w:rFonts w:ascii="Tahoma" w:hAnsi="Tahoma" w:cs="Tahoma"/>
          <w:b w:val="0"/>
          <w:lang w:val="es-ES_tradnl"/>
        </w:rPr>
        <w:t>2018</w:t>
      </w:r>
      <w:r w:rsidRPr="00996F4C">
        <w:rPr>
          <w:rFonts w:ascii="Tahoma" w:hAnsi="Tahoma" w:cs="Tahoma"/>
          <w:b w:val="0"/>
          <w:lang w:val="es-ES_tradnl"/>
        </w:rPr>
        <w:t xml:space="preserve"> siendo las </w:t>
      </w:r>
      <w:r w:rsidR="005D1249">
        <w:rPr>
          <w:rFonts w:ascii="Tahoma" w:hAnsi="Tahoma" w:cs="Tahoma"/>
          <w:b w:val="0"/>
          <w:lang w:val="es-ES_tradnl"/>
        </w:rPr>
        <w:t xml:space="preserve"> _____ </w:t>
      </w:r>
      <w:r w:rsidRPr="00996F4C">
        <w:rPr>
          <w:rFonts w:ascii="Tahoma" w:hAnsi="Tahoma" w:cs="Tahoma"/>
          <w:b w:val="0"/>
          <w:lang w:val="es-ES_tradnl"/>
        </w:rPr>
        <w:t>se reunieron en las instalaciones de la Fundación Universitaria Navarra –</w:t>
      </w:r>
      <w:r w:rsidR="00597CA4" w:rsidRPr="00996F4C">
        <w:rPr>
          <w:rFonts w:ascii="Tahoma" w:hAnsi="Tahoma" w:cs="Tahoma"/>
          <w:b w:val="0"/>
          <w:lang w:val="es-ES_tradnl"/>
        </w:rPr>
        <w:t xml:space="preserve"> UNINAVARRA, </w:t>
      </w:r>
      <w:r w:rsidR="009E66DA" w:rsidRPr="00996F4C">
        <w:rPr>
          <w:rFonts w:ascii="Tahoma" w:hAnsi="Tahoma" w:cs="Tahoma"/>
          <w:b w:val="0"/>
          <w:lang w:val="es-ES_tradnl"/>
        </w:rPr>
        <w:t>la señora Rectora</w:t>
      </w:r>
      <w:r w:rsidR="00597CA4" w:rsidRPr="00996F4C">
        <w:rPr>
          <w:rFonts w:ascii="Tahoma" w:hAnsi="Tahoma" w:cs="Tahoma"/>
          <w:b w:val="0"/>
          <w:lang w:val="es-ES_tradnl"/>
        </w:rPr>
        <w:t xml:space="preserve">, </w:t>
      </w:r>
      <w:r w:rsidR="009E66DA" w:rsidRPr="00996F4C">
        <w:rPr>
          <w:rFonts w:ascii="Tahoma" w:hAnsi="Tahoma" w:cs="Tahoma"/>
          <w:b w:val="0"/>
          <w:lang w:val="es-ES_tradnl"/>
        </w:rPr>
        <w:t>Sandra Navarro Parra</w:t>
      </w:r>
      <w:r w:rsidR="009D406E">
        <w:rPr>
          <w:rFonts w:ascii="Tahoma" w:hAnsi="Tahoma" w:cs="Tahoma"/>
          <w:b w:val="0"/>
          <w:lang w:val="es-ES_tradnl"/>
        </w:rPr>
        <w:t xml:space="preserve"> </w:t>
      </w:r>
      <w:r w:rsidR="00597CA4" w:rsidRPr="00996F4C">
        <w:rPr>
          <w:rFonts w:ascii="Tahoma" w:hAnsi="Tahoma" w:cs="Tahoma"/>
          <w:b w:val="0"/>
          <w:lang w:val="es-ES_tradnl"/>
        </w:rPr>
        <w:t xml:space="preserve">y la Coordinadora de Calidad, </w:t>
      </w:r>
      <w:r w:rsidR="005D1249">
        <w:rPr>
          <w:rFonts w:ascii="Tahoma" w:hAnsi="Tahoma" w:cs="Tahoma"/>
          <w:b w:val="0"/>
          <w:lang w:val="es-ES_tradnl"/>
        </w:rPr>
        <w:t>_____________</w:t>
      </w:r>
      <w:r w:rsidR="00597CA4" w:rsidRPr="00996F4C">
        <w:rPr>
          <w:rFonts w:ascii="Tahoma" w:hAnsi="Tahoma" w:cs="Tahoma"/>
          <w:b w:val="0"/>
          <w:lang w:val="es-ES_tradnl"/>
        </w:rPr>
        <w:t>, con el fin de analizar la información de entrada para realizar la</w:t>
      </w:r>
      <w:r w:rsidR="000B68F6" w:rsidRPr="00996F4C">
        <w:rPr>
          <w:rFonts w:ascii="Tahoma" w:hAnsi="Tahoma" w:cs="Tahoma"/>
          <w:b w:val="0"/>
          <w:lang w:val="es-ES_tradnl"/>
        </w:rPr>
        <w:t xml:space="preserve"> Revisión por la Dirección del Sistema de Gestión de C</w:t>
      </w:r>
      <w:r w:rsidR="00597CA4" w:rsidRPr="00996F4C">
        <w:rPr>
          <w:rFonts w:ascii="Tahoma" w:hAnsi="Tahoma" w:cs="Tahoma"/>
          <w:b w:val="0"/>
          <w:lang w:val="es-ES_tradnl"/>
        </w:rPr>
        <w:t xml:space="preserve">alidad </w:t>
      </w:r>
      <w:r w:rsidR="009D406E">
        <w:rPr>
          <w:rFonts w:ascii="Tahoma" w:hAnsi="Tahoma" w:cs="Tahoma"/>
          <w:b w:val="0"/>
          <w:lang w:val="es-ES_tradnl"/>
        </w:rPr>
        <w:t xml:space="preserve">del </w:t>
      </w:r>
      <w:r w:rsidR="005D1249">
        <w:rPr>
          <w:rFonts w:ascii="Tahoma" w:hAnsi="Tahoma" w:cs="Tahoma"/>
          <w:b w:val="0"/>
          <w:lang w:val="es-ES_tradnl"/>
        </w:rPr>
        <w:t>_________________________</w:t>
      </w:r>
      <w:r w:rsidR="009D406E">
        <w:rPr>
          <w:rFonts w:ascii="Tahoma" w:hAnsi="Tahoma" w:cs="Tahoma"/>
          <w:b w:val="0"/>
          <w:lang w:val="es-ES_tradnl"/>
        </w:rPr>
        <w:t xml:space="preserve"> </w:t>
      </w:r>
      <w:r w:rsidR="00597CA4" w:rsidRPr="00996F4C">
        <w:rPr>
          <w:rFonts w:ascii="Tahoma" w:hAnsi="Tahoma" w:cs="Tahoma"/>
          <w:b w:val="0"/>
          <w:lang w:val="es-ES_tradnl"/>
        </w:rPr>
        <w:t>bajo los parámetros establecidos en la norma ISO</w:t>
      </w:r>
      <w:r w:rsidR="000B68F6" w:rsidRPr="00996F4C">
        <w:rPr>
          <w:rFonts w:ascii="Tahoma" w:hAnsi="Tahoma" w:cs="Tahoma"/>
          <w:b w:val="0"/>
          <w:lang w:val="es-ES_tradnl"/>
        </w:rPr>
        <w:t xml:space="preserve"> </w:t>
      </w:r>
      <w:r w:rsidR="009E66DA" w:rsidRPr="00996F4C">
        <w:rPr>
          <w:rFonts w:ascii="Tahoma" w:hAnsi="Tahoma" w:cs="Tahoma"/>
          <w:b w:val="0"/>
          <w:lang w:val="es-ES_tradnl"/>
        </w:rPr>
        <w:t>9001-2015</w:t>
      </w:r>
      <w:r w:rsidR="00597CA4" w:rsidRPr="00996F4C">
        <w:rPr>
          <w:rFonts w:ascii="Tahoma" w:hAnsi="Tahoma" w:cs="Tahoma"/>
          <w:b w:val="0"/>
          <w:lang w:val="es-ES_tradnl"/>
        </w:rPr>
        <w:t xml:space="preserve">. Teniendo en cuenta lo anterior, a </w:t>
      </w:r>
      <w:r w:rsidR="00390B5E" w:rsidRPr="00996F4C">
        <w:rPr>
          <w:rFonts w:ascii="Tahoma" w:hAnsi="Tahoma" w:cs="Tahoma"/>
          <w:b w:val="0"/>
          <w:lang w:val="es-ES_tradnl"/>
        </w:rPr>
        <w:t>continuación,</w:t>
      </w:r>
      <w:r w:rsidR="00597CA4" w:rsidRPr="00996F4C">
        <w:rPr>
          <w:rFonts w:ascii="Tahoma" w:hAnsi="Tahoma" w:cs="Tahoma"/>
          <w:b w:val="0"/>
          <w:lang w:val="es-ES_tradnl"/>
        </w:rPr>
        <w:t xml:space="preserve"> se detalla:</w:t>
      </w:r>
    </w:p>
    <w:p w14:paraId="6986DA8C" w14:textId="77777777" w:rsidR="009E66DA" w:rsidRPr="00FE703C" w:rsidRDefault="009E66DA" w:rsidP="00E65C3F">
      <w:pPr>
        <w:rPr>
          <w:rFonts w:ascii="Tahoma" w:hAnsi="Tahoma" w:cs="Tahoma"/>
          <w:bCs/>
          <w:sz w:val="22"/>
          <w:szCs w:val="20"/>
          <w:lang w:val="es-ES_tradnl" w:eastAsia="es-ES"/>
        </w:rPr>
      </w:pPr>
    </w:p>
    <w:p w14:paraId="3A00FB07" w14:textId="52D49F88" w:rsidR="009E66DA" w:rsidRDefault="009E66DA" w:rsidP="00CC1CC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lang w:val="es-ES_tradnl"/>
        </w:rPr>
      </w:pPr>
      <w:r w:rsidRPr="00FE703C">
        <w:rPr>
          <w:rFonts w:ascii="Tahoma" w:hAnsi="Tahoma" w:cs="Tahoma"/>
          <w:b/>
          <w:lang w:val="es-ES_tradnl"/>
        </w:rPr>
        <w:t>ESTADO DE LAS ACCIONES DE LAS REVISIONES POR LA DIRECCIÓN PREVIAS</w:t>
      </w:r>
    </w:p>
    <w:p w14:paraId="6F9438D8" w14:textId="77777777" w:rsidR="005D1249" w:rsidRDefault="005D1249" w:rsidP="009D406E">
      <w:pPr>
        <w:jc w:val="both"/>
        <w:rPr>
          <w:rFonts w:ascii="Tahoma" w:hAnsi="Tahoma" w:cs="Tahoma"/>
          <w:bCs/>
          <w:lang w:val="es-ES"/>
        </w:rPr>
      </w:pPr>
    </w:p>
    <w:p w14:paraId="75030328" w14:textId="46389EA6" w:rsidR="00B42382" w:rsidRPr="00FE703C" w:rsidRDefault="00B42382" w:rsidP="00B42382">
      <w:pPr>
        <w:jc w:val="both"/>
        <w:rPr>
          <w:rFonts w:ascii="Tahoma" w:hAnsi="Tahoma" w:cs="Tahoma"/>
          <w:b/>
          <w:lang w:val="es-ES_tradnl"/>
        </w:rPr>
      </w:pPr>
    </w:p>
    <w:p w14:paraId="7B55C8F4" w14:textId="6A663061" w:rsidR="00DD256E" w:rsidRPr="00FE703C" w:rsidRDefault="00DD256E" w:rsidP="00CC1CC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22"/>
          <w:lang w:val="es-ES_tradnl"/>
        </w:rPr>
      </w:pPr>
      <w:r w:rsidRPr="00FE703C">
        <w:rPr>
          <w:rFonts w:ascii="Tahoma" w:hAnsi="Tahoma" w:cs="Tahoma"/>
          <w:b/>
          <w:sz w:val="22"/>
          <w:lang w:val="es-ES_tradnl"/>
        </w:rPr>
        <w:t xml:space="preserve">LOS </w:t>
      </w:r>
      <w:r w:rsidRPr="00FE703C">
        <w:rPr>
          <w:rFonts w:ascii="Tahoma" w:hAnsi="Tahoma" w:cs="Tahoma"/>
          <w:b/>
          <w:sz w:val="22"/>
          <w:lang w:val="es-ES"/>
        </w:rPr>
        <w:t>CAMBIOS EN LAS CUESTIONES EXTERNAS E INTERNAS QUE SEAN PERTINENTES AL SISTEMA DE GESTIÓN DE CALIDAD</w:t>
      </w:r>
    </w:p>
    <w:p w14:paraId="6D5AD7B8" w14:textId="0D9C6EC7" w:rsidR="000E5A82" w:rsidRPr="00FE703C" w:rsidRDefault="000E5A82" w:rsidP="000E5A82">
      <w:pPr>
        <w:rPr>
          <w:rFonts w:ascii="Tahoma" w:hAnsi="Tahoma" w:cs="Tahoma"/>
          <w:b/>
          <w:sz w:val="22"/>
          <w:lang w:val="es-ES_tradnl"/>
        </w:rPr>
      </w:pPr>
    </w:p>
    <w:p w14:paraId="1BA564D2" w14:textId="77777777" w:rsidR="00CF5C31" w:rsidRPr="00FE703C" w:rsidRDefault="00CF5C31" w:rsidP="00E65C3F">
      <w:pPr>
        <w:rPr>
          <w:rFonts w:ascii="Tahoma" w:hAnsi="Tahoma" w:cs="Tahoma"/>
          <w:b/>
          <w:bCs/>
          <w:sz w:val="22"/>
          <w:szCs w:val="20"/>
          <w:lang w:eastAsia="es-ES"/>
        </w:rPr>
      </w:pPr>
    </w:p>
    <w:p w14:paraId="1338C580" w14:textId="70F3FB70" w:rsidR="00CF5C31" w:rsidRPr="00FE703C" w:rsidRDefault="00CF5C31" w:rsidP="00CC1CC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bCs/>
          <w:sz w:val="22"/>
          <w:szCs w:val="20"/>
          <w:lang w:eastAsia="es-ES"/>
        </w:rPr>
      </w:pPr>
      <w:r w:rsidRPr="00FE703C">
        <w:rPr>
          <w:rFonts w:ascii="Tahoma" w:hAnsi="Tahoma" w:cs="Tahoma"/>
          <w:b/>
          <w:bCs/>
          <w:sz w:val="22"/>
          <w:szCs w:val="20"/>
          <w:lang w:eastAsia="es-ES"/>
        </w:rPr>
        <w:t xml:space="preserve">INFORMACIÓN SOBRE EL DESEMPEÑO Y LA EFICACIA DEL SISTEMA DE GESTIÓN DE CALIDAD </w:t>
      </w:r>
    </w:p>
    <w:p w14:paraId="03FD71A2" w14:textId="77777777" w:rsidR="00CF5C31" w:rsidRPr="00FE703C" w:rsidRDefault="00CF5C31" w:rsidP="00E65C3F">
      <w:pPr>
        <w:rPr>
          <w:rFonts w:ascii="Tahoma" w:hAnsi="Tahoma" w:cs="Tahoma"/>
          <w:b/>
          <w:bCs/>
          <w:sz w:val="22"/>
          <w:szCs w:val="20"/>
          <w:lang w:eastAsia="es-ES"/>
        </w:rPr>
      </w:pPr>
    </w:p>
    <w:p w14:paraId="4105703E" w14:textId="77777777" w:rsidR="005D1249" w:rsidRDefault="00336957" w:rsidP="005D1249">
      <w:pPr>
        <w:pStyle w:val="Prrafodelista"/>
        <w:numPr>
          <w:ilvl w:val="0"/>
          <w:numId w:val="3"/>
        </w:numPr>
        <w:rPr>
          <w:rFonts w:ascii="Tahoma" w:hAnsi="Tahoma" w:cs="Tahoma"/>
          <w:b/>
          <w:bCs/>
          <w:sz w:val="22"/>
          <w:szCs w:val="20"/>
          <w:lang w:eastAsia="es-ES"/>
        </w:rPr>
      </w:pPr>
      <w:r w:rsidRPr="00FE703C">
        <w:rPr>
          <w:rFonts w:ascii="Tahoma" w:hAnsi="Tahoma" w:cs="Tahoma"/>
          <w:b/>
          <w:bCs/>
          <w:sz w:val="22"/>
          <w:szCs w:val="20"/>
          <w:lang w:eastAsia="es-ES"/>
        </w:rPr>
        <w:t>RETROALIMENTACION DE USUARIOS Y PARTES INTERESADAS</w:t>
      </w:r>
    </w:p>
    <w:p w14:paraId="5091D9A8" w14:textId="77777777" w:rsidR="005D1249" w:rsidRDefault="005D1249" w:rsidP="005D1249">
      <w:pPr>
        <w:pStyle w:val="Prrafodelista"/>
        <w:rPr>
          <w:rFonts w:ascii="Tahoma" w:hAnsi="Tahoma" w:cs="Tahoma"/>
          <w:b/>
          <w:bCs/>
          <w:lang w:val="es-ES"/>
        </w:rPr>
      </w:pPr>
    </w:p>
    <w:p w14:paraId="1B8BD0EF" w14:textId="0E2C9C3A" w:rsidR="00032B10" w:rsidRPr="00F11F5F" w:rsidRDefault="00032B10" w:rsidP="00CC1CC7">
      <w:pPr>
        <w:pStyle w:val="Textoindependiente"/>
        <w:numPr>
          <w:ilvl w:val="0"/>
          <w:numId w:val="11"/>
        </w:numPr>
        <w:rPr>
          <w:rFonts w:ascii="Tahoma" w:hAnsi="Tahoma" w:cs="Tahoma"/>
          <w:sz w:val="22"/>
          <w:lang w:val="es-ES_tradnl"/>
        </w:rPr>
      </w:pPr>
      <w:r w:rsidRPr="00F11F5F">
        <w:rPr>
          <w:rFonts w:ascii="Tahoma" w:hAnsi="Tahoma" w:cs="Tahoma"/>
          <w:sz w:val="22"/>
          <w:lang w:val="es-ES_tradnl"/>
        </w:rPr>
        <w:t>DESEMPEÑO DE LOS PROCESOS Y CONFORMIDAD DEL SERVICIO</w:t>
      </w:r>
    </w:p>
    <w:p w14:paraId="61E7A187" w14:textId="77777777" w:rsidR="00FE703C" w:rsidRPr="00F11F5F" w:rsidRDefault="00FE703C" w:rsidP="00FE703C">
      <w:pPr>
        <w:pStyle w:val="Textoindependiente"/>
        <w:ind w:left="720"/>
        <w:rPr>
          <w:rFonts w:ascii="Tahoma" w:hAnsi="Tahoma" w:cs="Tahoma"/>
          <w:lang w:val="es-ES_tradnl"/>
        </w:rPr>
      </w:pPr>
    </w:p>
    <w:p w14:paraId="44C8D1F2" w14:textId="5DCCB154" w:rsidR="00032B10" w:rsidRPr="005D1249" w:rsidRDefault="00493616" w:rsidP="00CC1CC7">
      <w:pPr>
        <w:pStyle w:val="Prrafodelista"/>
        <w:numPr>
          <w:ilvl w:val="0"/>
          <w:numId w:val="11"/>
        </w:numPr>
        <w:rPr>
          <w:rFonts w:ascii="Tahoma" w:hAnsi="Tahoma" w:cs="Tahoma"/>
          <w:b/>
          <w:bCs/>
          <w:sz w:val="22"/>
          <w:lang w:val="es-ES_tradnl" w:eastAsia="es-ES"/>
        </w:rPr>
      </w:pPr>
      <w:r w:rsidRPr="005D1249">
        <w:rPr>
          <w:rFonts w:ascii="Tahoma" w:hAnsi="Tahoma" w:cs="Tahoma"/>
          <w:b/>
          <w:bCs/>
          <w:sz w:val="22"/>
          <w:lang w:val="es-ES_tradnl" w:eastAsia="es-ES"/>
        </w:rPr>
        <w:t>LAS NO CONFORMIDADES Y ACCIONES CORRECTIVAS</w:t>
      </w:r>
    </w:p>
    <w:p w14:paraId="68681DD0" w14:textId="77777777" w:rsidR="00EE5D08" w:rsidRPr="00FE703C" w:rsidRDefault="00EE5D08" w:rsidP="00E65C3F">
      <w:pPr>
        <w:rPr>
          <w:rFonts w:ascii="Tahoma" w:hAnsi="Tahoma" w:cs="Tahoma"/>
          <w:bCs/>
          <w:sz w:val="22"/>
          <w:szCs w:val="20"/>
          <w:lang w:val="es-ES_tradnl" w:eastAsia="es-ES"/>
        </w:rPr>
      </w:pPr>
    </w:p>
    <w:p w14:paraId="722CC692" w14:textId="5F8FBDC3" w:rsidR="003855FA" w:rsidRPr="005D1249" w:rsidRDefault="003855FA" w:rsidP="00CC1CC7">
      <w:pPr>
        <w:pStyle w:val="Prrafodelista"/>
        <w:numPr>
          <w:ilvl w:val="0"/>
          <w:numId w:val="11"/>
        </w:numPr>
        <w:rPr>
          <w:rFonts w:ascii="Tahoma" w:hAnsi="Tahoma" w:cs="Tahoma"/>
          <w:b/>
          <w:bCs/>
          <w:sz w:val="22"/>
          <w:lang w:val="es-ES_tradnl" w:eastAsia="es-ES"/>
        </w:rPr>
      </w:pPr>
      <w:r w:rsidRPr="005D1249">
        <w:rPr>
          <w:rFonts w:ascii="Tahoma" w:hAnsi="Tahoma" w:cs="Tahoma"/>
          <w:b/>
          <w:bCs/>
          <w:sz w:val="22"/>
          <w:lang w:val="es-ES_tradnl" w:eastAsia="es-ES"/>
        </w:rPr>
        <w:t>RESULTADO DE LAS AUDITORIAS INTERNAS</w:t>
      </w:r>
    </w:p>
    <w:p w14:paraId="3ACAC73A" w14:textId="52983E4D" w:rsidR="003855FA" w:rsidRDefault="003855FA">
      <w:pPr>
        <w:pStyle w:val="Piedepgina"/>
        <w:tabs>
          <w:tab w:val="clear" w:pos="4419"/>
          <w:tab w:val="clear" w:pos="8838"/>
        </w:tabs>
        <w:rPr>
          <w:rFonts w:ascii="Tahoma" w:hAnsi="Tahoma" w:cs="Tahoma"/>
        </w:rPr>
      </w:pPr>
    </w:p>
    <w:p w14:paraId="44DD23CD" w14:textId="077E178A" w:rsidR="00B4341F" w:rsidRPr="005D1249" w:rsidRDefault="006F1B25" w:rsidP="00CC1CC7">
      <w:pPr>
        <w:pStyle w:val="Prrafodelista"/>
        <w:numPr>
          <w:ilvl w:val="0"/>
          <w:numId w:val="11"/>
        </w:numPr>
        <w:rPr>
          <w:rFonts w:ascii="Tahoma" w:hAnsi="Tahoma" w:cs="Tahoma"/>
          <w:b/>
          <w:bCs/>
          <w:sz w:val="22"/>
          <w:lang w:val="es-ES_tradnl" w:eastAsia="es-ES"/>
        </w:rPr>
      </w:pPr>
      <w:r w:rsidRPr="005D1249">
        <w:rPr>
          <w:rFonts w:ascii="Tahoma" w:hAnsi="Tahoma" w:cs="Tahoma"/>
          <w:b/>
          <w:bCs/>
          <w:sz w:val="22"/>
          <w:lang w:val="es-ES_tradnl" w:eastAsia="es-ES"/>
        </w:rPr>
        <w:t>DESEMPEÑO DE LOS PROVEEDORES EXTERNOS</w:t>
      </w:r>
    </w:p>
    <w:p w14:paraId="240AC4A8" w14:textId="77777777" w:rsidR="00D42582" w:rsidRPr="005D1249" w:rsidRDefault="00D42582" w:rsidP="00D42582">
      <w:pPr>
        <w:rPr>
          <w:rFonts w:ascii="Tahoma" w:hAnsi="Tahoma" w:cs="Tahoma"/>
          <w:b/>
          <w:bCs/>
          <w:sz w:val="22"/>
          <w:lang w:val="es-ES_tradnl" w:eastAsia="es-ES"/>
        </w:rPr>
      </w:pPr>
    </w:p>
    <w:p w14:paraId="24F5320B" w14:textId="3F3EDBE6" w:rsidR="00F91BDD" w:rsidRPr="005D1249" w:rsidRDefault="00F91BDD" w:rsidP="00CC1CC7">
      <w:pPr>
        <w:pStyle w:val="Lista2"/>
        <w:numPr>
          <w:ilvl w:val="0"/>
          <w:numId w:val="11"/>
        </w:numPr>
        <w:rPr>
          <w:rFonts w:ascii="Tahoma" w:hAnsi="Tahoma" w:cs="Tahoma"/>
          <w:b/>
          <w:bCs/>
          <w:sz w:val="22"/>
          <w:lang w:val="es-ES_tradnl" w:eastAsia="es-ES"/>
        </w:rPr>
      </w:pPr>
      <w:r w:rsidRPr="005D1249">
        <w:rPr>
          <w:rFonts w:ascii="Tahoma" w:hAnsi="Tahoma" w:cs="Tahoma"/>
          <w:b/>
          <w:bCs/>
          <w:sz w:val="22"/>
          <w:lang w:val="es-ES_tradnl" w:eastAsia="es-ES"/>
        </w:rPr>
        <w:t>RECURSOS</w:t>
      </w:r>
    </w:p>
    <w:p w14:paraId="6F336187" w14:textId="77777777" w:rsidR="00D42582" w:rsidRPr="00FE703C" w:rsidRDefault="00D42582" w:rsidP="00D42582">
      <w:pPr>
        <w:jc w:val="both"/>
        <w:rPr>
          <w:rFonts w:ascii="Tahoma" w:hAnsi="Tahoma" w:cs="Tahoma"/>
          <w:bCs/>
          <w:lang w:val="es-ES_tradnl" w:eastAsia="es-ES"/>
        </w:rPr>
      </w:pPr>
    </w:p>
    <w:p w14:paraId="66C05DF1" w14:textId="35F41CA1" w:rsidR="00F91BDD" w:rsidRPr="005D1249" w:rsidRDefault="00791C7B" w:rsidP="00CC1CC7">
      <w:pPr>
        <w:pStyle w:val="Prrafodelista"/>
        <w:numPr>
          <w:ilvl w:val="0"/>
          <w:numId w:val="11"/>
        </w:numPr>
        <w:rPr>
          <w:rFonts w:ascii="Tahoma" w:hAnsi="Tahoma" w:cs="Tahoma"/>
          <w:b/>
          <w:bCs/>
          <w:sz w:val="22"/>
          <w:lang w:val="es-ES_tradnl" w:eastAsia="es-ES"/>
        </w:rPr>
      </w:pPr>
      <w:r w:rsidRPr="005D1249">
        <w:rPr>
          <w:rFonts w:ascii="Tahoma" w:hAnsi="Tahoma" w:cs="Tahoma"/>
          <w:b/>
          <w:bCs/>
          <w:sz w:val="22"/>
          <w:lang w:val="es-ES_tradnl" w:eastAsia="es-ES"/>
        </w:rPr>
        <w:t>LA EFICACIA DE LAS ACCIONES TOMADAS PARA ABORDAR LOS RIESGOS Y LAS OPORTUNIDADES</w:t>
      </w:r>
    </w:p>
    <w:p w14:paraId="7CE0D6DD" w14:textId="77777777" w:rsidR="00F16BC2" w:rsidRPr="00FE703C" w:rsidRDefault="00F16BC2" w:rsidP="00F91BDD">
      <w:pPr>
        <w:ind w:left="720"/>
        <w:rPr>
          <w:rFonts w:ascii="Tahoma" w:hAnsi="Tahoma" w:cs="Tahoma"/>
          <w:b/>
          <w:lang w:val="es-ES_tradnl"/>
        </w:rPr>
      </w:pPr>
    </w:p>
    <w:p w14:paraId="32275249" w14:textId="77777777" w:rsidR="00F40FA3" w:rsidRPr="005D1249" w:rsidRDefault="008420A9" w:rsidP="005D1249">
      <w:pPr>
        <w:pStyle w:val="Prrafodelista"/>
        <w:numPr>
          <w:ilvl w:val="0"/>
          <w:numId w:val="11"/>
        </w:numPr>
        <w:rPr>
          <w:rFonts w:ascii="Tahoma" w:hAnsi="Tahoma" w:cs="Tahoma"/>
          <w:b/>
          <w:bCs/>
          <w:sz w:val="22"/>
          <w:lang w:val="es-ES_tradnl" w:eastAsia="es-ES"/>
        </w:rPr>
      </w:pPr>
      <w:r w:rsidRPr="005D1249">
        <w:rPr>
          <w:rFonts w:ascii="Tahoma" w:hAnsi="Tahoma" w:cs="Tahoma"/>
          <w:b/>
          <w:bCs/>
          <w:sz w:val="22"/>
          <w:lang w:val="es-ES_tradnl" w:eastAsia="es-ES"/>
        </w:rPr>
        <w:t>RECOMENDACIONES PARA LA MEJORA</w:t>
      </w:r>
    </w:p>
    <w:p w14:paraId="591F2584" w14:textId="7232A2EE" w:rsidR="00ED13EE" w:rsidRPr="00FE703C" w:rsidRDefault="00ED13EE" w:rsidP="00F31052">
      <w:pPr>
        <w:pStyle w:val="Textoindependiente"/>
        <w:rPr>
          <w:rFonts w:ascii="Tahoma" w:hAnsi="Tahoma" w:cs="Tahoma"/>
          <w:b w:val="0"/>
          <w:lang w:val="es-ES"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577"/>
        <w:gridCol w:w="555"/>
        <w:gridCol w:w="631"/>
        <w:gridCol w:w="594"/>
        <w:gridCol w:w="621"/>
        <w:gridCol w:w="578"/>
        <w:gridCol w:w="543"/>
        <w:gridCol w:w="612"/>
        <w:gridCol w:w="560"/>
        <w:gridCol w:w="585"/>
        <w:gridCol w:w="615"/>
        <w:gridCol w:w="560"/>
        <w:gridCol w:w="1809"/>
        <w:gridCol w:w="28"/>
      </w:tblGrid>
      <w:tr w:rsidR="00996F4C" w:rsidRPr="00FE703C" w14:paraId="5009A5E1" w14:textId="51F9DF07" w:rsidTr="005D1249">
        <w:trPr>
          <w:tblHeader/>
          <w:jc w:val="center"/>
        </w:trPr>
        <w:tc>
          <w:tcPr>
            <w:tcW w:w="1768" w:type="dxa"/>
            <w:vMerge w:val="restart"/>
            <w:shd w:val="clear" w:color="auto" w:fill="D9D9D9"/>
            <w:vAlign w:val="center"/>
          </w:tcPr>
          <w:p w14:paraId="707D0D53" w14:textId="6862FB4F" w:rsidR="0084309F" w:rsidRPr="00FE703C" w:rsidRDefault="0084309F" w:rsidP="00FE703C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FE703C">
              <w:rPr>
                <w:rFonts w:ascii="Tahoma" w:hAnsi="Tahoma" w:cs="Tahoma"/>
                <w:b/>
                <w:sz w:val="22"/>
              </w:rPr>
              <w:t>ACTIVIDADES</w:t>
            </w:r>
          </w:p>
        </w:tc>
        <w:tc>
          <w:tcPr>
            <w:tcW w:w="7031" w:type="dxa"/>
            <w:gridSpan w:val="12"/>
            <w:shd w:val="clear" w:color="auto" w:fill="D9D9D9"/>
          </w:tcPr>
          <w:p w14:paraId="5C51E711" w14:textId="5378B911" w:rsidR="0084309F" w:rsidRPr="00FE703C" w:rsidRDefault="005D1249" w:rsidP="00FE703C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año</w:t>
            </w:r>
          </w:p>
        </w:tc>
        <w:tc>
          <w:tcPr>
            <w:tcW w:w="1837" w:type="dxa"/>
            <w:gridSpan w:val="2"/>
            <w:shd w:val="clear" w:color="auto" w:fill="D9D9D9"/>
            <w:vAlign w:val="center"/>
          </w:tcPr>
          <w:p w14:paraId="79EDF0F2" w14:textId="07EF3E30" w:rsidR="0084309F" w:rsidRPr="00FE703C" w:rsidRDefault="0084309F" w:rsidP="00FE703C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FE703C">
              <w:rPr>
                <w:rFonts w:ascii="Tahoma" w:hAnsi="Tahoma" w:cs="Tahoma"/>
                <w:b/>
                <w:sz w:val="22"/>
                <w:lang w:val="es-ES"/>
              </w:rPr>
              <w:t>RESPONSABLE</w:t>
            </w:r>
          </w:p>
        </w:tc>
      </w:tr>
      <w:tr w:rsidR="00996F4C" w:rsidRPr="00FE703C" w14:paraId="440A96E2" w14:textId="38417936" w:rsidTr="005D1249">
        <w:trPr>
          <w:gridAfter w:val="1"/>
          <w:wAfter w:w="28" w:type="dxa"/>
          <w:tblHeader/>
          <w:jc w:val="center"/>
        </w:trPr>
        <w:tc>
          <w:tcPr>
            <w:tcW w:w="1768" w:type="dxa"/>
            <w:vMerge/>
            <w:shd w:val="clear" w:color="auto" w:fill="auto"/>
          </w:tcPr>
          <w:p w14:paraId="634D9EAB" w14:textId="17065120" w:rsidR="0084309F" w:rsidRPr="00FE703C" w:rsidRDefault="0084309F" w:rsidP="00FE703C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577" w:type="dxa"/>
            <w:shd w:val="clear" w:color="auto" w:fill="D9D9D9"/>
          </w:tcPr>
          <w:p w14:paraId="33CCF53E" w14:textId="67E04DE7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ENE</w:t>
            </w:r>
          </w:p>
        </w:tc>
        <w:tc>
          <w:tcPr>
            <w:tcW w:w="555" w:type="dxa"/>
            <w:shd w:val="clear" w:color="auto" w:fill="D9D9D9"/>
          </w:tcPr>
          <w:p w14:paraId="58E90D4F" w14:textId="30A40122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FEB</w:t>
            </w:r>
          </w:p>
        </w:tc>
        <w:tc>
          <w:tcPr>
            <w:tcW w:w="631" w:type="dxa"/>
            <w:shd w:val="clear" w:color="auto" w:fill="D9D9D9"/>
          </w:tcPr>
          <w:p w14:paraId="7FB07BF8" w14:textId="698F23E6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MAR</w:t>
            </w:r>
          </w:p>
        </w:tc>
        <w:tc>
          <w:tcPr>
            <w:tcW w:w="594" w:type="dxa"/>
            <w:shd w:val="clear" w:color="auto" w:fill="D9D9D9"/>
          </w:tcPr>
          <w:p w14:paraId="3090C4FE" w14:textId="03DE1EF6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ABR</w:t>
            </w:r>
          </w:p>
        </w:tc>
        <w:tc>
          <w:tcPr>
            <w:tcW w:w="621" w:type="dxa"/>
            <w:shd w:val="clear" w:color="auto" w:fill="D9D9D9"/>
          </w:tcPr>
          <w:p w14:paraId="3CE20D54" w14:textId="422A2840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MAY</w:t>
            </w:r>
          </w:p>
        </w:tc>
        <w:tc>
          <w:tcPr>
            <w:tcW w:w="578" w:type="dxa"/>
            <w:shd w:val="clear" w:color="auto" w:fill="D9D9D9"/>
          </w:tcPr>
          <w:p w14:paraId="47262D2D" w14:textId="3B4B20C9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JUN</w:t>
            </w:r>
          </w:p>
        </w:tc>
        <w:tc>
          <w:tcPr>
            <w:tcW w:w="543" w:type="dxa"/>
            <w:shd w:val="clear" w:color="auto" w:fill="D9D9D9"/>
          </w:tcPr>
          <w:p w14:paraId="1E9FF323" w14:textId="1D838DDE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JUL</w:t>
            </w:r>
          </w:p>
        </w:tc>
        <w:tc>
          <w:tcPr>
            <w:tcW w:w="612" w:type="dxa"/>
            <w:shd w:val="clear" w:color="auto" w:fill="D9D9D9"/>
          </w:tcPr>
          <w:p w14:paraId="793F4CBE" w14:textId="4249AB34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AGO</w:t>
            </w:r>
          </w:p>
        </w:tc>
        <w:tc>
          <w:tcPr>
            <w:tcW w:w="560" w:type="dxa"/>
            <w:shd w:val="clear" w:color="auto" w:fill="D9D9D9"/>
          </w:tcPr>
          <w:p w14:paraId="0C701CB9" w14:textId="1176C9AD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SEP</w:t>
            </w:r>
          </w:p>
        </w:tc>
        <w:tc>
          <w:tcPr>
            <w:tcW w:w="585" w:type="dxa"/>
            <w:shd w:val="clear" w:color="auto" w:fill="D9D9D9"/>
          </w:tcPr>
          <w:p w14:paraId="0C3DB1E9" w14:textId="519E3CD5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OCT</w:t>
            </w:r>
          </w:p>
        </w:tc>
        <w:tc>
          <w:tcPr>
            <w:tcW w:w="615" w:type="dxa"/>
            <w:shd w:val="clear" w:color="auto" w:fill="D9D9D9"/>
          </w:tcPr>
          <w:p w14:paraId="60469F0D" w14:textId="1ADD012E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NOV</w:t>
            </w:r>
          </w:p>
        </w:tc>
        <w:tc>
          <w:tcPr>
            <w:tcW w:w="560" w:type="dxa"/>
            <w:shd w:val="clear" w:color="auto" w:fill="D9D9D9"/>
          </w:tcPr>
          <w:p w14:paraId="05553B9F" w14:textId="7CA8E84A" w:rsidR="0084309F" w:rsidRPr="00FE703C" w:rsidRDefault="0084309F" w:rsidP="00FE703C">
            <w:pPr>
              <w:jc w:val="both"/>
              <w:rPr>
                <w:rFonts w:ascii="Tahoma" w:hAnsi="Tahoma" w:cs="Tahoma"/>
                <w:b/>
                <w:sz w:val="18"/>
                <w:lang w:val="es-ES"/>
              </w:rPr>
            </w:pPr>
            <w:r w:rsidRPr="00FE703C">
              <w:rPr>
                <w:rFonts w:ascii="Tahoma" w:hAnsi="Tahoma" w:cs="Tahoma"/>
                <w:b/>
                <w:sz w:val="18"/>
                <w:lang w:val="es-ES"/>
              </w:rPr>
              <w:t>DIC</w:t>
            </w:r>
          </w:p>
        </w:tc>
        <w:tc>
          <w:tcPr>
            <w:tcW w:w="1809" w:type="dxa"/>
            <w:shd w:val="clear" w:color="auto" w:fill="auto"/>
          </w:tcPr>
          <w:p w14:paraId="42D3EBDA" w14:textId="77777777" w:rsidR="0084309F" w:rsidRPr="00FE703C" w:rsidRDefault="0084309F" w:rsidP="00FE703C">
            <w:pPr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996F4C" w:rsidRPr="00FE703C" w14:paraId="5C3AE25F" w14:textId="570BDEDD" w:rsidTr="005D1249">
        <w:trPr>
          <w:gridAfter w:val="1"/>
          <w:wAfter w:w="28" w:type="dxa"/>
          <w:jc w:val="center"/>
        </w:trPr>
        <w:tc>
          <w:tcPr>
            <w:tcW w:w="1768" w:type="dxa"/>
            <w:shd w:val="clear" w:color="auto" w:fill="auto"/>
          </w:tcPr>
          <w:p w14:paraId="23B55208" w14:textId="19DC3403" w:rsidR="0084309F" w:rsidRPr="00FE703C" w:rsidRDefault="0084309F" w:rsidP="00FE703C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7E18C2A9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6F0D1B9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FAA514B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33FD6EBB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C8DD686" w14:textId="711C9D49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86B9D50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37EB63E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F223A7F" w14:textId="1BA1663F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F2AE909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8143D4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ECE2B67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43B7B35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D71A7DD" w14:textId="2FC4289D" w:rsidR="0084309F" w:rsidRPr="00FE703C" w:rsidRDefault="0084309F" w:rsidP="00FE703C">
            <w:pPr>
              <w:jc w:val="center"/>
              <w:rPr>
                <w:rFonts w:ascii="Tahoma" w:hAnsi="Tahoma" w:cs="Tahoma"/>
                <w:sz w:val="22"/>
                <w:lang w:val="es-ES"/>
              </w:rPr>
            </w:pPr>
          </w:p>
        </w:tc>
      </w:tr>
      <w:tr w:rsidR="00891B5E" w:rsidRPr="00FE703C" w14:paraId="4F11B6FB" w14:textId="77777777" w:rsidTr="005D1249">
        <w:trPr>
          <w:gridAfter w:val="1"/>
          <w:wAfter w:w="28" w:type="dxa"/>
          <w:jc w:val="center"/>
        </w:trPr>
        <w:tc>
          <w:tcPr>
            <w:tcW w:w="1768" w:type="dxa"/>
            <w:shd w:val="clear" w:color="auto" w:fill="auto"/>
          </w:tcPr>
          <w:p w14:paraId="7642EA58" w14:textId="194F59BF" w:rsidR="00891B5E" w:rsidRPr="00DA620E" w:rsidRDefault="00891B5E" w:rsidP="00824A33">
            <w:pPr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02536AC" w14:textId="77777777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EAF0BF9" w14:textId="77777777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C6B1EBC" w14:textId="77777777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486DAE8" w14:textId="77777777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488AA22" w14:textId="77777777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9F3A880" w14:textId="77777777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39421A6" w14:textId="0608C3E2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4DBAD68" w14:textId="77777777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A9828EC" w14:textId="77777777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A66E424" w14:textId="77777777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84AFD0A" w14:textId="77777777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FDA38CF" w14:textId="77777777" w:rsidR="00891B5E" w:rsidRPr="00FE703C" w:rsidRDefault="00891B5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1C21E50" w14:textId="1356DA7E" w:rsidR="000E64E4" w:rsidRPr="00FE703C" w:rsidRDefault="000E64E4" w:rsidP="00824A33">
            <w:pPr>
              <w:jc w:val="center"/>
              <w:rPr>
                <w:rFonts w:ascii="Tahoma" w:hAnsi="Tahoma" w:cs="Tahoma"/>
                <w:sz w:val="22"/>
                <w:lang w:val="es-ES"/>
              </w:rPr>
            </w:pPr>
          </w:p>
        </w:tc>
      </w:tr>
      <w:tr w:rsidR="00996F4C" w:rsidRPr="00FE703C" w14:paraId="49FBC072" w14:textId="0C41B27D" w:rsidTr="005D1249">
        <w:trPr>
          <w:gridAfter w:val="1"/>
          <w:wAfter w:w="28" w:type="dxa"/>
          <w:jc w:val="center"/>
        </w:trPr>
        <w:tc>
          <w:tcPr>
            <w:tcW w:w="1768" w:type="dxa"/>
            <w:shd w:val="clear" w:color="auto" w:fill="auto"/>
          </w:tcPr>
          <w:p w14:paraId="6D9ED4C9" w14:textId="7363DE57" w:rsidR="003E4E5D" w:rsidRPr="00FE703C" w:rsidRDefault="003E4E5D" w:rsidP="00824A33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156094D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CAF8033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3D60B54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557D82E9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B1405FA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A361FC9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96E454C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665684C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B5F16D5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780E798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5E56EDB" w14:textId="77777777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426D73D" w14:textId="755906B9" w:rsidR="0084309F" w:rsidRPr="00FE703C" w:rsidRDefault="0084309F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F6919C9" w14:textId="1432A10C" w:rsidR="00A53685" w:rsidRPr="00FE703C" w:rsidRDefault="00A53685" w:rsidP="00824A33">
            <w:pPr>
              <w:jc w:val="center"/>
              <w:rPr>
                <w:rFonts w:ascii="Tahoma" w:hAnsi="Tahoma" w:cs="Tahoma"/>
                <w:sz w:val="22"/>
                <w:lang w:val="es-ES"/>
              </w:rPr>
            </w:pPr>
          </w:p>
        </w:tc>
      </w:tr>
      <w:tr w:rsidR="00996F4C" w:rsidRPr="00FE703C" w14:paraId="21FB6B1C" w14:textId="0E0F0C97" w:rsidTr="005D1249">
        <w:trPr>
          <w:gridAfter w:val="1"/>
          <w:wAfter w:w="28" w:type="dxa"/>
          <w:jc w:val="center"/>
        </w:trPr>
        <w:tc>
          <w:tcPr>
            <w:tcW w:w="1768" w:type="dxa"/>
            <w:shd w:val="clear" w:color="auto" w:fill="auto"/>
          </w:tcPr>
          <w:p w14:paraId="4511C8B5" w14:textId="6F329789" w:rsidR="003214DE" w:rsidRPr="00FE703C" w:rsidRDefault="003214DE" w:rsidP="00FE703C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564DAFFA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D64FD0E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64D103A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75744A92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95DCA83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E2EC6A6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387BDF3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98EDFA1" w14:textId="6CC57BFD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92600D9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764FB9B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3BCE246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774B1AF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262A4CA" w14:textId="5960AC79" w:rsidR="003214DE" w:rsidRPr="00FE703C" w:rsidRDefault="003214DE" w:rsidP="00FE703C">
            <w:pPr>
              <w:jc w:val="center"/>
              <w:rPr>
                <w:rFonts w:ascii="Tahoma" w:hAnsi="Tahoma" w:cs="Tahoma"/>
                <w:sz w:val="22"/>
                <w:lang w:val="es-ES"/>
              </w:rPr>
            </w:pPr>
          </w:p>
        </w:tc>
      </w:tr>
      <w:tr w:rsidR="00996F4C" w:rsidRPr="00FE703C" w14:paraId="1646511E" w14:textId="4D58D277" w:rsidTr="005D1249">
        <w:trPr>
          <w:gridAfter w:val="1"/>
          <w:wAfter w:w="28" w:type="dxa"/>
          <w:jc w:val="center"/>
        </w:trPr>
        <w:tc>
          <w:tcPr>
            <w:tcW w:w="1768" w:type="dxa"/>
            <w:shd w:val="clear" w:color="auto" w:fill="auto"/>
          </w:tcPr>
          <w:p w14:paraId="6E2FC0E0" w14:textId="2FFD0090" w:rsidR="003214DE" w:rsidRPr="00FE703C" w:rsidRDefault="003214DE" w:rsidP="00FE703C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39073B19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573134F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AB8A6C1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68E1E08D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C706208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E6D9A75" w14:textId="3BCE8712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DCB5445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C6CA5C5" w14:textId="417B3DC2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F205413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2DA992F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B88FFE2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15C02FF" w14:textId="77777777" w:rsidR="003214DE" w:rsidRPr="00FE703C" w:rsidRDefault="003214DE" w:rsidP="00FE703C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38F0D73" w14:textId="02EC6214" w:rsidR="003214DE" w:rsidRPr="00FE703C" w:rsidRDefault="003214DE" w:rsidP="00FE703C">
            <w:pPr>
              <w:jc w:val="center"/>
              <w:rPr>
                <w:rFonts w:ascii="Tahoma" w:hAnsi="Tahoma" w:cs="Tahoma"/>
                <w:sz w:val="22"/>
                <w:lang w:val="es-ES"/>
              </w:rPr>
            </w:pPr>
          </w:p>
        </w:tc>
      </w:tr>
    </w:tbl>
    <w:p w14:paraId="4AF685FC" w14:textId="3C282979" w:rsidR="0082439A" w:rsidRDefault="0082439A" w:rsidP="00ED45F2">
      <w:pPr>
        <w:pStyle w:val="Prrafodelista"/>
        <w:numPr>
          <w:ilvl w:val="0"/>
          <w:numId w:val="11"/>
        </w:numPr>
        <w:jc w:val="both"/>
        <w:rPr>
          <w:rFonts w:ascii="Tahoma" w:hAnsi="Tahoma" w:cs="Tahoma"/>
          <w:b/>
          <w:lang w:val="es-ES"/>
        </w:rPr>
      </w:pPr>
      <w:r w:rsidRPr="00ED45F2">
        <w:rPr>
          <w:rFonts w:ascii="Tahoma" w:hAnsi="Tahoma" w:cs="Tahoma"/>
          <w:b/>
          <w:lang w:val="es-ES"/>
        </w:rPr>
        <w:t>Cambios que podrían afectar al S</w:t>
      </w:r>
      <w:r w:rsidR="00ED45F2" w:rsidRPr="00ED45F2">
        <w:rPr>
          <w:rFonts w:ascii="Tahoma" w:hAnsi="Tahoma" w:cs="Tahoma"/>
          <w:b/>
          <w:lang w:val="es-ES"/>
        </w:rPr>
        <w:t>GC</w:t>
      </w:r>
      <w:r w:rsidRPr="00ED45F2">
        <w:rPr>
          <w:rFonts w:ascii="Tahoma" w:hAnsi="Tahoma" w:cs="Tahoma"/>
          <w:b/>
          <w:lang w:val="es-ES"/>
        </w:rPr>
        <w:t>:</w:t>
      </w:r>
    </w:p>
    <w:p w14:paraId="6BCBD34E" w14:textId="77777777" w:rsidR="005D1249" w:rsidRPr="00ED45F2" w:rsidRDefault="005D1249" w:rsidP="005D1249">
      <w:pPr>
        <w:pStyle w:val="Prrafodelista"/>
        <w:jc w:val="both"/>
        <w:rPr>
          <w:rFonts w:ascii="Tahoma" w:hAnsi="Tahoma" w:cs="Tahoma"/>
          <w:b/>
          <w:lang w:val="es-ES"/>
        </w:rPr>
      </w:pPr>
    </w:p>
    <w:p w14:paraId="0B059FDC" w14:textId="77777777" w:rsidR="00ED45F2" w:rsidRDefault="00ED45F2" w:rsidP="0082439A">
      <w:pPr>
        <w:jc w:val="both"/>
        <w:rPr>
          <w:rFonts w:ascii="Tahoma" w:hAnsi="Tahoma" w:cs="Tahoma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835"/>
        <w:gridCol w:w="2835"/>
      </w:tblGrid>
      <w:tr w:rsidR="00396F88" w14:paraId="4A9BC428" w14:textId="77777777" w:rsidTr="00FF7312">
        <w:trPr>
          <w:tblHeader/>
          <w:jc w:val="center"/>
        </w:trPr>
        <w:tc>
          <w:tcPr>
            <w:tcW w:w="3681" w:type="dxa"/>
          </w:tcPr>
          <w:p w14:paraId="5391AAF0" w14:textId="4D66E16F" w:rsidR="00396F88" w:rsidRPr="00E12A76" w:rsidRDefault="00396F88" w:rsidP="00751412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E12A76">
              <w:rPr>
                <w:rFonts w:ascii="Tahoma" w:hAnsi="Tahoma" w:cs="Tahoma"/>
                <w:b/>
                <w:lang w:val="es-ES"/>
              </w:rPr>
              <w:t>ACTIVIDAD</w:t>
            </w:r>
          </w:p>
        </w:tc>
        <w:tc>
          <w:tcPr>
            <w:tcW w:w="2835" w:type="dxa"/>
          </w:tcPr>
          <w:p w14:paraId="1657938E" w14:textId="7EE35076" w:rsidR="00396F88" w:rsidRPr="00E12A76" w:rsidRDefault="00396F88" w:rsidP="00751412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E12A76">
              <w:rPr>
                <w:rFonts w:ascii="Tahoma" w:hAnsi="Tahoma" w:cs="Tahoma"/>
                <w:b/>
                <w:lang w:val="es-ES"/>
              </w:rPr>
              <w:t>RESPONSABLE</w:t>
            </w:r>
          </w:p>
        </w:tc>
        <w:tc>
          <w:tcPr>
            <w:tcW w:w="2835" w:type="dxa"/>
          </w:tcPr>
          <w:p w14:paraId="38C4644F" w14:textId="57493372" w:rsidR="00396F88" w:rsidRPr="00E12A76" w:rsidRDefault="00396F88" w:rsidP="00751412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E12A76">
              <w:rPr>
                <w:rFonts w:ascii="Tahoma" w:hAnsi="Tahoma" w:cs="Tahoma"/>
                <w:b/>
                <w:lang w:val="es-ES"/>
              </w:rPr>
              <w:t>CUANDO</w:t>
            </w:r>
          </w:p>
        </w:tc>
      </w:tr>
      <w:tr w:rsidR="00396F88" w14:paraId="00256C6A" w14:textId="77777777" w:rsidTr="00FF7312">
        <w:trPr>
          <w:jc w:val="center"/>
        </w:trPr>
        <w:tc>
          <w:tcPr>
            <w:tcW w:w="3681" w:type="dxa"/>
          </w:tcPr>
          <w:p w14:paraId="54C10BFF" w14:textId="77777777" w:rsidR="00396F88" w:rsidRDefault="00396F88" w:rsidP="00131B7E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0CF60AD5" w14:textId="289034E1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560A5502" w14:textId="05765B10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="00396F88" w14:paraId="279333B2" w14:textId="77777777" w:rsidTr="00FF7312">
        <w:trPr>
          <w:jc w:val="center"/>
        </w:trPr>
        <w:tc>
          <w:tcPr>
            <w:tcW w:w="3681" w:type="dxa"/>
          </w:tcPr>
          <w:p w14:paraId="36BCDE6C" w14:textId="3AA1DF8A" w:rsidR="00396F88" w:rsidRDefault="00396F88" w:rsidP="00131B7E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06ADACC2" w14:textId="7C2E4E9A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4FC92FF8" w14:textId="3F495AD4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="00396F88" w14:paraId="36BB9C3F" w14:textId="77777777" w:rsidTr="00FF7312">
        <w:trPr>
          <w:jc w:val="center"/>
        </w:trPr>
        <w:tc>
          <w:tcPr>
            <w:tcW w:w="3681" w:type="dxa"/>
          </w:tcPr>
          <w:p w14:paraId="5532F4C7" w14:textId="77CF81CB" w:rsidR="00396F88" w:rsidRDefault="00396F88" w:rsidP="00396F88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1EE54A37" w14:textId="36084F1B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5D5CE43D" w14:textId="178A771D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="00396F88" w14:paraId="4D05EFC7" w14:textId="77777777" w:rsidTr="00FF7312">
        <w:trPr>
          <w:jc w:val="center"/>
        </w:trPr>
        <w:tc>
          <w:tcPr>
            <w:tcW w:w="3681" w:type="dxa"/>
          </w:tcPr>
          <w:p w14:paraId="5665F24E" w14:textId="076638F3" w:rsidR="00396F88" w:rsidRDefault="00396F88" w:rsidP="00131B7E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</w:tcPr>
          <w:p w14:paraId="200D76E0" w14:textId="6B7BCCA1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3F962F5D" w14:textId="6EB3316B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="00396F88" w14:paraId="10CBD11A" w14:textId="77777777" w:rsidTr="00FF7312">
        <w:trPr>
          <w:jc w:val="center"/>
        </w:trPr>
        <w:tc>
          <w:tcPr>
            <w:tcW w:w="3681" w:type="dxa"/>
          </w:tcPr>
          <w:p w14:paraId="77CC8BB8" w14:textId="533A122F" w:rsidR="00396F88" w:rsidRDefault="00396F88" w:rsidP="00131B7E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7D18F74B" w14:textId="77777777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41D3F65A" w14:textId="77A36A83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="00396F88" w14:paraId="7DAB7029" w14:textId="77777777" w:rsidTr="00FF7312">
        <w:trPr>
          <w:jc w:val="center"/>
        </w:trPr>
        <w:tc>
          <w:tcPr>
            <w:tcW w:w="3681" w:type="dxa"/>
          </w:tcPr>
          <w:p w14:paraId="76219235" w14:textId="0BB951F5" w:rsidR="00396F88" w:rsidRDefault="00396F88" w:rsidP="00131B7E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</w:tcPr>
          <w:p w14:paraId="00F2EB33" w14:textId="77777777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2835" w:type="dxa"/>
          </w:tcPr>
          <w:p w14:paraId="0235C565" w14:textId="75D872CE" w:rsidR="00396F88" w:rsidRDefault="00396F88" w:rsidP="00396F8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</w:tbl>
    <w:p w14:paraId="11AA8E11" w14:textId="77777777" w:rsidR="00131B7E" w:rsidRDefault="00131B7E" w:rsidP="00131B7E">
      <w:pPr>
        <w:jc w:val="both"/>
        <w:rPr>
          <w:rFonts w:ascii="Tahoma" w:hAnsi="Tahoma" w:cs="Tahoma"/>
          <w:lang w:val="es-ES"/>
        </w:rPr>
      </w:pPr>
    </w:p>
    <w:p w14:paraId="5718E90F" w14:textId="77777777" w:rsidR="00131B7E" w:rsidRDefault="00131B7E" w:rsidP="00131B7E">
      <w:pPr>
        <w:jc w:val="both"/>
        <w:rPr>
          <w:rFonts w:ascii="Tahoma" w:hAnsi="Tahoma" w:cs="Tahoma"/>
          <w:lang w:val="es-ES"/>
        </w:rPr>
      </w:pPr>
    </w:p>
    <w:p w14:paraId="0BD86A29" w14:textId="77777777" w:rsidR="00131B7E" w:rsidRDefault="00131B7E" w:rsidP="00131B7E">
      <w:pPr>
        <w:pStyle w:val="Prrafodelista"/>
        <w:numPr>
          <w:ilvl w:val="0"/>
          <w:numId w:val="1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Las necesidades de recursos </w:t>
      </w:r>
    </w:p>
    <w:p w14:paraId="0E38FD80" w14:textId="77777777" w:rsidR="00131B7E" w:rsidRDefault="00131B7E" w:rsidP="00131B7E">
      <w:pPr>
        <w:ind w:left="360"/>
        <w:rPr>
          <w:rFonts w:ascii="Tahoma" w:hAnsi="Tahoma" w:cs="Tahoma"/>
          <w:b/>
        </w:rPr>
      </w:pPr>
    </w:p>
    <w:p w14:paraId="19C9EECE" w14:textId="77777777" w:rsidR="00131B7E" w:rsidRPr="00131B7E" w:rsidRDefault="00131B7E" w:rsidP="00131B7E">
      <w:pPr>
        <w:ind w:left="360"/>
        <w:jc w:val="both"/>
        <w:rPr>
          <w:rFonts w:ascii="Tahoma" w:hAnsi="Tahoma" w:cs="Tahoma"/>
        </w:rPr>
      </w:pPr>
    </w:p>
    <w:p w14:paraId="74EB3B4E" w14:textId="630BA3CE" w:rsidR="00216CA0" w:rsidRDefault="00216CA0" w:rsidP="00131B7E">
      <w:pPr>
        <w:ind w:left="360"/>
        <w:rPr>
          <w:rFonts w:ascii="Tahoma" w:hAnsi="Tahoma" w:cs="Tahoma"/>
          <w:b/>
        </w:rPr>
      </w:pPr>
    </w:p>
    <w:p w14:paraId="16DBCAFB" w14:textId="77777777" w:rsidR="000E64E4" w:rsidRDefault="000E64E4" w:rsidP="00131B7E">
      <w:pPr>
        <w:ind w:left="360"/>
        <w:rPr>
          <w:rFonts w:ascii="Tahoma" w:hAnsi="Tahoma" w:cs="Tahoma"/>
          <w:b/>
        </w:rPr>
      </w:pPr>
    </w:p>
    <w:p w14:paraId="1EE74BF4" w14:textId="0279D3F2" w:rsidR="00ED13EE" w:rsidRPr="00FE703C" w:rsidRDefault="00ED13EE" w:rsidP="00CC1CC7">
      <w:pPr>
        <w:pStyle w:val="Prrafodelista"/>
        <w:numPr>
          <w:ilvl w:val="0"/>
          <w:numId w:val="11"/>
        </w:numPr>
        <w:jc w:val="center"/>
        <w:rPr>
          <w:rFonts w:ascii="Tahoma" w:hAnsi="Tahoma" w:cs="Tahoma"/>
          <w:b/>
        </w:rPr>
      </w:pPr>
      <w:r w:rsidRPr="00FE703C">
        <w:rPr>
          <w:rFonts w:ascii="Tahoma" w:hAnsi="Tahoma" w:cs="Tahoma"/>
          <w:b/>
        </w:rPr>
        <w:t>CONCLUSIONES</w:t>
      </w:r>
    </w:p>
    <w:p w14:paraId="16C498FF" w14:textId="77777777" w:rsidR="00ED13EE" w:rsidRPr="00FE703C" w:rsidRDefault="00ED13EE" w:rsidP="00ED13EE">
      <w:pPr>
        <w:pStyle w:val="Prrafodelista"/>
        <w:rPr>
          <w:rFonts w:ascii="Tahoma" w:hAnsi="Tahoma" w:cs="Tahoma"/>
          <w:b/>
        </w:rPr>
      </w:pPr>
    </w:p>
    <w:p w14:paraId="173EAF9A" w14:textId="77777777" w:rsidR="008F2E0D" w:rsidRPr="000E64E4" w:rsidRDefault="008F2E0D" w:rsidP="00F31052">
      <w:pPr>
        <w:pStyle w:val="Textoindependiente"/>
        <w:rPr>
          <w:rFonts w:ascii="Tahoma" w:hAnsi="Tahoma" w:cs="Tahoma"/>
          <w:sz w:val="24"/>
          <w:lang w:val="es-ES_tradnl"/>
        </w:rPr>
      </w:pPr>
      <w:r w:rsidRPr="000E64E4">
        <w:rPr>
          <w:rFonts w:ascii="Tahoma" w:hAnsi="Tahoma" w:cs="Tahoma"/>
          <w:sz w:val="24"/>
          <w:lang w:val="es-ES_tradnl"/>
        </w:rPr>
        <w:t>El sistema de Gestión es Adecuado porque:</w:t>
      </w:r>
    </w:p>
    <w:p w14:paraId="0D9F69FD" w14:textId="37B1C768" w:rsidR="004D7F85" w:rsidRPr="000E64E4" w:rsidRDefault="004D7F85" w:rsidP="008F2E0D">
      <w:pPr>
        <w:rPr>
          <w:rFonts w:ascii="Tahoma" w:hAnsi="Tahoma" w:cs="Tahoma"/>
          <w:lang w:val="es-ES_tradnl"/>
        </w:rPr>
      </w:pPr>
    </w:p>
    <w:p w14:paraId="79A76552" w14:textId="77777777" w:rsidR="008F2E0D" w:rsidRPr="000E64E4" w:rsidRDefault="008F2E0D" w:rsidP="00F31052">
      <w:pPr>
        <w:pStyle w:val="Textoindependiente"/>
        <w:rPr>
          <w:rFonts w:ascii="Tahoma" w:hAnsi="Tahoma" w:cs="Tahoma"/>
          <w:sz w:val="24"/>
          <w:lang w:val="es-ES_tradnl"/>
        </w:rPr>
      </w:pPr>
      <w:r w:rsidRPr="000E64E4">
        <w:rPr>
          <w:rFonts w:ascii="Tahoma" w:hAnsi="Tahoma" w:cs="Tahoma"/>
          <w:sz w:val="24"/>
          <w:lang w:val="es-ES_tradnl"/>
        </w:rPr>
        <w:t>El sistema de Gestión es conveniente porque:</w:t>
      </w:r>
    </w:p>
    <w:p w14:paraId="6E8C80D0" w14:textId="621F94B4" w:rsidR="008F2E0D" w:rsidRPr="000E64E4" w:rsidRDefault="008F2E0D" w:rsidP="00F31052">
      <w:pPr>
        <w:pStyle w:val="Textoindependiente"/>
        <w:rPr>
          <w:rFonts w:ascii="Tahoma" w:hAnsi="Tahoma" w:cs="Tahoma"/>
          <w:b w:val="0"/>
          <w:sz w:val="24"/>
          <w:lang w:val="es-ES_tradnl"/>
        </w:rPr>
      </w:pPr>
    </w:p>
    <w:p w14:paraId="1E2D00F3" w14:textId="77777777" w:rsidR="00FE703C" w:rsidRPr="000E64E4" w:rsidRDefault="00FE703C" w:rsidP="00F31052">
      <w:pPr>
        <w:pStyle w:val="Textoindependiente"/>
        <w:rPr>
          <w:rFonts w:ascii="Tahoma" w:hAnsi="Tahoma" w:cs="Tahoma"/>
          <w:b w:val="0"/>
          <w:sz w:val="24"/>
          <w:lang w:val="es-ES_tradnl"/>
        </w:rPr>
      </w:pPr>
    </w:p>
    <w:p w14:paraId="1F368B06" w14:textId="1307BE9F" w:rsidR="008F2E0D" w:rsidRPr="000E64E4" w:rsidRDefault="008F2E0D" w:rsidP="00F31052">
      <w:pPr>
        <w:pStyle w:val="Textoindependiente"/>
        <w:rPr>
          <w:rFonts w:ascii="Tahoma" w:hAnsi="Tahoma" w:cs="Tahoma"/>
          <w:sz w:val="24"/>
          <w:lang w:val="es-ES_tradnl"/>
        </w:rPr>
      </w:pPr>
      <w:r w:rsidRPr="000E64E4">
        <w:rPr>
          <w:rFonts w:ascii="Tahoma" w:hAnsi="Tahoma" w:cs="Tahoma"/>
          <w:sz w:val="24"/>
          <w:lang w:val="es-ES_tradnl"/>
        </w:rPr>
        <w:t>El sistema de Gestión es eficaz, eficiente y efectivo porque:</w:t>
      </w:r>
    </w:p>
    <w:p w14:paraId="41289110" w14:textId="77777777" w:rsidR="00E12A76" w:rsidRPr="000E64E4" w:rsidRDefault="00E12A76" w:rsidP="00F31052">
      <w:pPr>
        <w:pStyle w:val="Textoindependiente"/>
        <w:rPr>
          <w:rFonts w:ascii="Tahoma" w:hAnsi="Tahoma" w:cs="Tahoma"/>
          <w:b w:val="0"/>
          <w:sz w:val="24"/>
          <w:lang w:val="es-ES_tradnl"/>
        </w:rPr>
      </w:pPr>
    </w:p>
    <w:p w14:paraId="7C3E87DD" w14:textId="7098B32D" w:rsidR="00E12A76" w:rsidRPr="000E64E4" w:rsidRDefault="00E12A76" w:rsidP="00E12A76">
      <w:pPr>
        <w:pStyle w:val="Textoindependiente"/>
        <w:rPr>
          <w:rFonts w:ascii="Tahoma" w:hAnsi="Tahoma" w:cs="Tahoma"/>
          <w:b w:val="0"/>
          <w:sz w:val="24"/>
          <w:lang w:val="es-ES_tradnl"/>
        </w:rPr>
      </w:pPr>
      <w:r w:rsidRPr="000E64E4">
        <w:rPr>
          <w:rFonts w:ascii="Tahoma" w:hAnsi="Tahoma" w:cs="Tahoma"/>
          <w:sz w:val="24"/>
          <w:lang w:val="es-ES_tradnl"/>
        </w:rPr>
        <w:t>Eficiente:</w:t>
      </w:r>
      <w:r w:rsidRPr="000E64E4">
        <w:rPr>
          <w:rFonts w:ascii="Tahoma" w:hAnsi="Tahoma" w:cs="Tahoma"/>
          <w:b w:val="0"/>
          <w:sz w:val="24"/>
          <w:lang w:val="es-ES_tradnl"/>
        </w:rPr>
        <w:t xml:space="preserve"> </w:t>
      </w:r>
    </w:p>
    <w:p w14:paraId="5F9BC45C" w14:textId="4DCBD1E5" w:rsidR="00E12A76" w:rsidRPr="000E64E4" w:rsidRDefault="00E12A76" w:rsidP="00E12A76">
      <w:pPr>
        <w:pStyle w:val="Textoindependiente"/>
        <w:rPr>
          <w:rFonts w:ascii="Tahoma" w:hAnsi="Tahoma" w:cs="Tahoma"/>
          <w:b w:val="0"/>
          <w:sz w:val="24"/>
          <w:lang w:val="es-ES_tradnl"/>
        </w:rPr>
      </w:pPr>
    </w:p>
    <w:p w14:paraId="1F40175C" w14:textId="2D1EB3DE" w:rsidR="00E12A76" w:rsidRPr="000E64E4" w:rsidRDefault="00E12A76" w:rsidP="00E12A76">
      <w:pPr>
        <w:pStyle w:val="Textoindependiente"/>
        <w:rPr>
          <w:rFonts w:ascii="Tahoma" w:hAnsi="Tahoma" w:cs="Tahoma"/>
          <w:b w:val="0"/>
          <w:sz w:val="24"/>
          <w:lang w:val="es-ES_tradnl"/>
        </w:rPr>
      </w:pPr>
      <w:r w:rsidRPr="000E64E4">
        <w:rPr>
          <w:rFonts w:ascii="Tahoma" w:hAnsi="Tahoma" w:cs="Tahoma"/>
          <w:sz w:val="24"/>
          <w:lang w:val="es-ES_tradnl"/>
        </w:rPr>
        <w:t>Efectivo:</w:t>
      </w:r>
      <w:r w:rsidRPr="000E64E4">
        <w:rPr>
          <w:rFonts w:ascii="Tahoma" w:hAnsi="Tahoma" w:cs="Tahoma"/>
          <w:b w:val="0"/>
          <w:sz w:val="24"/>
          <w:lang w:val="es-ES_tradnl"/>
        </w:rPr>
        <w:t xml:space="preserve"> </w:t>
      </w:r>
    </w:p>
    <w:p w14:paraId="379798C0" w14:textId="15AB23DD" w:rsidR="00E12A76" w:rsidRPr="000E64E4" w:rsidRDefault="00E12A76" w:rsidP="00E12A76">
      <w:pPr>
        <w:pStyle w:val="Textoindependiente"/>
        <w:rPr>
          <w:rFonts w:ascii="Tahoma" w:hAnsi="Tahoma" w:cs="Tahoma"/>
          <w:b w:val="0"/>
          <w:sz w:val="24"/>
          <w:lang w:val="es-ES_tradnl"/>
        </w:rPr>
      </w:pPr>
    </w:p>
    <w:p w14:paraId="618B986B" w14:textId="6F151701" w:rsidR="00E12A76" w:rsidRPr="000E64E4" w:rsidRDefault="005D1249" w:rsidP="00E12A76">
      <w:pPr>
        <w:pStyle w:val="Textoindependiente"/>
        <w:rPr>
          <w:rFonts w:ascii="Tahoma" w:hAnsi="Tahoma" w:cs="Tahoma"/>
          <w:b w:val="0"/>
          <w:sz w:val="24"/>
          <w:lang w:val="es-ES_tradnl"/>
        </w:rPr>
      </w:pPr>
      <w:r w:rsidRPr="000E64E4">
        <w:rPr>
          <w:rFonts w:ascii="Tahoma" w:hAnsi="Tahoma" w:cs="Tahoma"/>
          <w:sz w:val="24"/>
          <w:lang w:val="es-ES_tradnl"/>
        </w:rPr>
        <w:t>Eficaz:</w:t>
      </w:r>
    </w:p>
    <w:p w14:paraId="0EB971A7" w14:textId="77777777" w:rsidR="00E12A76" w:rsidRPr="000E64E4" w:rsidRDefault="00E12A76" w:rsidP="00E12A76">
      <w:pPr>
        <w:pStyle w:val="Textoindependiente"/>
        <w:rPr>
          <w:rFonts w:ascii="Tahoma" w:hAnsi="Tahoma" w:cs="Tahoma"/>
          <w:b w:val="0"/>
          <w:sz w:val="24"/>
          <w:lang w:val="es-ES_tradnl"/>
        </w:rPr>
      </w:pPr>
    </w:p>
    <w:p w14:paraId="4682E273" w14:textId="196BBE16" w:rsidR="008F2E0D" w:rsidRPr="00FE703C" w:rsidRDefault="008F2E0D" w:rsidP="00F31052">
      <w:pPr>
        <w:pStyle w:val="Textoindependiente"/>
        <w:rPr>
          <w:rFonts w:ascii="Tahoma" w:hAnsi="Tahoma" w:cs="Tahoma"/>
          <w:b w:val="0"/>
          <w:sz w:val="22"/>
          <w:szCs w:val="22"/>
          <w:lang w:val="es-ES_tradnl"/>
        </w:rPr>
      </w:pPr>
    </w:p>
    <w:p w14:paraId="74B8FDDB" w14:textId="77777777" w:rsidR="007A77F4" w:rsidRPr="00FE703C" w:rsidRDefault="007A77F4">
      <w:pPr>
        <w:rPr>
          <w:rFonts w:ascii="Tahoma" w:hAnsi="Tahoma" w:cs="Tahoma"/>
        </w:rPr>
      </w:pPr>
    </w:p>
    <w:p w14:paraId="77EFAF38" w14:textId="77777777" w:rsidR="007A77F4" w:rsidRPr="00FE703C" w:rsidRDefault="007A77F4" w:rsidP="007A77F4">
      <w:pPr>
        <w:rPr>
          <w:rFonts w:ascii="Tahoma" w:hAnsi="Tahoma" w:cs="Tahoma"/>
          <w:lang w:val="es-ES"/>
        </w:rPr>
      </w:pPr>
      <w:r w:rsidRPr="00FE703C">
        <w:rPr>
          <w:rFonts w:ascii="Tahoma" w:hAnsi="Tahoma" w:cs="Tahoma"/>
          <w:lang w:val="es-ES"/>
        </w:rPr>
        <w:t xml:space="preserve">_______________________ </w:t>
      </w:r>
      <w:r w:rsidRPr="00FE703C">
        <w:rPr>
          <w:rFonts w:ascii="Tahoma" w:hAnsi="Tahoma" w:cs="Tahoma"/>
          <w:lang w:val="es-ES"/>
        </w:rPr>
        <w:tab/>
      </w:r>
      <w:r w:rsidRPr="00FE703C">
        <w:rPr>
          <w:rFonts w:ascii="Tahoma" w:hAnsi="Tahoma" w:cs="Tahoma"/>
          <w:lang w:val="es-ES"/>
        </w:rPr>
        <w:tab/>
      </w:r>
      <w:r w:rsidRPr="00FE703C">
        <w:rPr>
          <w:rFonts w:ascii="Tahoma" w:hAnsi="Tahoma" w:cs="Tahoma"/>
          <w:lang w:val="es-ES"/>
        </w:rPr>
        <w:tab/>
      </w:r>
      <w:r w:rsidRPr="00FE703C">
        <w:rPr>
          <w:rFonts w:ascii="Tahoma" w:hAnsi="Tahoma" w:cs="Tahoma"/>
          <w:lang w:val="es-ES"/>
        </w:rPr>
        <w:tab/>
        <w:t>_____________________________</w:t>
      </w:r>
    </w:p>
    <w:p w14:paraId="4121F081" w14:textId="77230341" w:rsidR="007A77F4" w:rsidRPr="00FE703C" w:rsidRDefault="000E074F" w:rsidP="007A77F4">
      <w:pPr>
        <w:rPr>
          <w:rFonts w:ascii="Tahoma" w:hAnsi="Tahoma" w:cs="Tahoma"/>
          <w:lang w:val="pt-BR"/>
        </w:rPr>
      </w:pPr>
      <w:r w:rsidRPr="00FE703C">
        <w:rPr>
          <w:rFonts w:ascii="Tahoma" w:hAnsi="Tahoma" w:cs="Tahoma"/>
          <w:lang w:val="es-ES"/>
        </w:rPr>
        <w:t>Sandra Navarro</w:t>
      </w:r>
      <w:r w:rsidR="007A77F4" w:rsidRPr="00FE703C">
        <w:rPr>
          <w:rFonts w:ascii="Tahoma" w:hAnsi="Tahoma" w:cs="Tahoma"/>
          <w:lang w:val="pt-BR"/>
        </w:rPr>
        <w:t xml:space="preserve"> </w:t>
      </w:r>
      <w:r w:rsidR="007A77F4" w:rsidRPr="00FE703C">
        <w:rPr>
          <w:rFonts w:ascii="Tahoma" w:hAnsi="Tahoma" w:cs="Tahoma"/>
          <w:lang w:val="pt-BR"/>
        </w:rPr>
        <w:tab/>
      </w:r>
      <w:r w:rsidR="007A77F4" w:rsidRPr="00FE703C">
        <w:rPr>
          <w:rFonts w:ascii="Tahoma" w:hAnsi="Tahoma" w:cs="Tahoma"/>
          <w:lang w:val="pt-BR"/>
        </w:rPr>
        <w:tab/>
      </w:r>
      <w:r w:rsidR="007A77F4" w:rsidRPr="00FE703C">
        <w:rPr>
          <w:rFonts w:ascii="Tahoma" w:hAnsi="Tahoma" w:cs="Tahoma"/>
          <w:lang w:val="pt-BR"/>
        </w:rPr>
        <w:tab/>
      </w:r>
      <w:r w:rsidR="007A77F4" w:rsidRPr="00FE703C">
        <w:rPr>
          <w:rFonts w:ascii="Tahoma" w:hAnsi="Tahoma" w:cs="Tahoma"/>
          <w:lang w:val="pt-BR"/>
        </w:rPr>
        <w:tab/>
      </w:r>
      <w:r w:rsidR="007A77F4" w:rsidRPr="00FE703C">
        <w:rPr>
          <w:rFonts w:ascii="Tahoma" w:hAnsi="Tahoma" w:cs="Tahoma"/>
          <w:lang w:val="pt-BR"/>
        </w:rPr>
        <w:tab/>
      </w:r>
      <w:r w:rsidR="00240D25" w:rsidRPr="00FE703C">
        <w:rPr>
          <w:rFonts w:ascii="Tahoma" w:hAnsi="Tahoma" w:cs="Tahoma"/>
          <w:lang w:val="pt-BR"/>
        </w:rPr>
        <w:t xml:space="preserve">         </w:t>
      </w:r>
    </w:p>
    <w:p w14:paraId="15DB3E82" w14:textId="77777777" w:rsidR="00300BB9" w:rsidRDefault="000E074F" w:rsidP="00C72569">
      <w:pPr>
        <w:rPr>
          <w:rFonts w:ascii="Tahoma" w:hAnsi="Tahoma" w:cs="Tahoma"/>
          <w:lang w:val="pt-BR"/>
        </w:rPr>
      </w:pPr>
      <w:r w:rsidRPr="00FE703C">
        <w:rPr>
          <w:rFonts w:ascii="Tahoma" w:hAnsi="Tahoma" w:cs="Tahoma"/>
          <w:lang w:val="es-ES"/>
        </w:rPr>
        <w:t>Rectora</w:t>
      </w:r>
      <w:r w:rsidRPr="00FE703C">
        <w:rPr>
          <w:rFonts w:ascii="Tahoma" w:hAnsi="Tahoma" w:cs="Tahoma"/>
          <w:lang w:val="es-ES"/>
        </w:rPr>
        <w:tab/>
      </w:r>
      <w:r w:rsidRPr="00FE703C">
        <w:rPr>
          <w:rFonts w:ascii="Tahoma" w:hAnsi="Tahoma" w:cs="Tahoma"/>
          <w:lang w:val="es-ES"/>
        </w:rPr>
        <w:tab/>
      </w:r>
      <w:r w:rsidR="00240D25" w:rsidRPr="00FE703C">
        <w:rPr>
          <w:rFonts w:ascii="Tahoma" w:hAnsi="Tahoma" w:cs="Tahoma"/>
          <w:lang w:val="es-ES"/>
        </w:rPr>
        <w:t xml:space="preserve"> </w:t>
      </w:r>
      <w:r w:rsidR="007A77F4" w:rsidRPr="00FE703C">
        <w:rPr>
          <w:rFonts w:ascii="Tahoma" w:hAnsi="Tahoma" w:cs="Tahoma"/>
          <w:lang w:val="es-ES"/>
        </w:rPr>
        <w:tab/>
      </w:r>
      <w:r w:rsidR="007A77F4" w:rsidRPr="00FE703C">
        <w:rPr>
          <w:rFonts w:ascii="Tahoma" w:hAnsi="Tahoma" w:cs="Tahoma"/>
          <w:lang w:val="es-ES"/>
        </w:rPr>
        <w:tab/>
      </w:r>
      <w:r w:rsidR="007A77F4" w:rsidRPr="00FE703C">
        <w:rPr>
          <w:rFonts w:ascii="Tahoma" w:hAnsi="Tahoma" w:cs="Tahoma"/>
          <w:lang w:val="es-ES"/>
        </w:rPr>
        <w:tab/>
      </w:r>
      <w:r w:rsidR="007A77F4" w:rsidRPr="00FE703C">
        <w:rPr>
          <w:rFonts w:ascii="Tahoma" w:hAnsi="Tahoma" w:cs="Tahoma"/>
          <w:lang w:val="es-ES"/>
        </w:rPr>
        <w:tab/>
      </w:r>
      <w:r w:rsidR="007A77F4" w:rsidRPr="00FE703C">
        <w:rPr>
          <w:rFonts w:ascii="Tahoma" w:hAnsi="Tahoma" w:cs="Tahoma"/>
          <w:lang w:val="es-ES"/>
        </w:rPr>
        <w:tab/>
      </w:r>
      <w:r w:rsidR="00EE5D08">
        <w:rPr>
          <w:rFonts w:ascii="Tahoma" w:hAnsi="Tahoma" w:cs="Tahoma"/>
          <w:lang w:val="es-ES"/>
        </w:rPr>
        <w:t>Coordinadora de Calidad</w:t>
      </w:r>
      <w:r w:rsidRPr="00FE703C">
        <w:rPr>
          <w:rFonts w:ascii="Tahoma" w:hAnsi="Tahoma" w:cs="Tahoma"/>
          <w:lang w:val="pt-BR"/>
        </w:rPr>
        <w:tab/>
      </w:r>
    </w:p>
    <w:p w14:paraId="03B8D906" w14:textId="1FE11785" w:rsidR="00300BB9" w:rsidRPr="00300BB9" w:rsidRDefault="00300BB9" w:rsidP="00300BB9">
      <w:pPr>
        <w:jc w:val="center"/>
        <w:rPr>
          <w:rFonts w:ascii="Tahoma" w:hAnsi="Tahoma" w:cs="Tahoma"/>
          <w:sz w:val="20"/>
          <w:lang w:val="pt-BR"/>
        </w:rPr>
      </w:pPr>
      <w:r w:rsidRPr="00300BB9">
        <w:rPr>
          <w:rFonts w:ascii="Tahoma" w:hAnsi="Tahoma" w:cs="Tahoma"/>
          <w:sz w:val="20"/>
          <w:lang w:val="pt-BR"/>
        </w:rPr>
        <w:lastRenderedPageBreak/>
        <w:t xml:space="preserve">- No imprimir está </w:t>
      </w:r>
      <w:proofErr w:type="spellStart"/>
      <w:r w:rsidRPr="00300BB9">
        <w:rPr>
          <w:rFonts w:ascii="Tahoma" w:hAnsi="Tahoma" w:cs="Tahoma"/>
          <w:sz w:val="20"/>
          <w:lang w:val="pt-BR"/>
        </w:rPr>
        <w:t>hoja</w:t>
      </w:r>
      <w:proofErr w:type="spellEnd"/>
      <w:r w:rsidRPr="00300BB9">
        <w:rPr>
          <w:rFonts w:ascii="Tahoma" w:hAnsi="Tahoma" w:cs="Tahoma"/>
          <w:sz w:val="20"/>
          <w:lang w:val="pt-BR"/>
        </w:rPr>
        <w:t xml:space="preserve"> -</w:t>
      </w:r>
    </w:p>
    <w:p w14:paraId="40A24381" w14:textId="77777777" w:rsidR="00300BB9" w:rsidRDefault="00300BB9" w:rsidP="00C72569">
      <w:pPr>
        <w:rPr>
          <w:rFonts w:ascii="Tahoma" w:hAnsi="Tahoma" w:cs="Tahoma"/>
          <w:lang w:val="pt-BR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277"/>
        <w:gridCol w:w="3188"/>
        <w:gridCol w:w="1293"/>
        <w:gridCol w:w="1965"/>
      </w:tblGrid>
      <w:tr w:rsidR="00300BB9" w:rsidRPr="00D12409" w14:paraId="127ECD6D" w14:textId="77777777" w:rsidTr="00B94DC7"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6872ADB4" w14:textId="77777777" w:rsidR="00300BB9" w:rsidRPr="00D12409" w:rsidRDefault="00300BB9" w:rsidP="00B94DC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b/>
                <w:sz w:val="16"/>
                <w:szCs w:val="16"/>
                <w:lang w:val="es-ES"/>
              </w:rPr>
              <w:t>CONTROL DE CAMBIOS</w:t>
            </w:r>
          </w:p>
        </w:tc>
      </w:tr>
      <w:tr w:rsidR="00300BB9" w:rsidRPr="00D12409" w14:paraId="563F5854" w14:textId="77777777" w:rsidTr="00B94DC7">
        <w:tc>
          <w:tcPr>
            <w:tcW w:w="50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B8BD1" w14:textId="77777777" w:rsidR="00300BB9" w:rsidRPr="00D12409" w:rsidRDefault="00300BB9" w:rsidP="00B94DC7">
            <w:pPr>
              <w:jc w:val="center"/>
              <w:rPr>
                <w:rFonts w:ascii="Tahoma" w:hAnsi="Tahoma" w:cs="Tahoma"/>
                <w:b/>
                <w:color w:val="595959" w:themeColor="text1" w:themeTint="A6"/>
                <w:sz w:val="18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b/>
                <w:color w:val="595959" w:themeColor="text1" w:themeTint="A6"/>
                <w:sz w:val="18"/>
                <w:szCs w:val="16"/>
                <w:lang w:val="es-ES"/>
              </w:rPr>
              <w:t>Versión</w:t>
            </w:r>
          </w:p>
        </w:tc>
        <w:tc>
          <w:tcPr>
            <w:tcW w:w="3481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F93C3" w14:textId="77777777" w:rsidR="00300BB9" w:rsidRPr="00D12409" w:rsidRDefault="00300BB9" w:rsidP="00B94DC7">
            <w:pPr>
              <w:jc w:val="center"/>
              <w:rPr>
                <w:rFonts w:ascii="Tahoma" w:hAnsi="Tahoma" w:cs="Tahoma"/>
                <w:b/>
                <w:color w:val="595959" w:themeColor="text1" w:themeTint="A6"/>
                <w:sz w:val="18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b/>
                <w:color w:val="595959" w:themeColor="text1" w:themeTint="A6"/>
                <w:sz w:val="18"/>
                <w:szCs w:val="16"/>
                <w:lang w:val="es-ES"/>
              </w:rPr>
              <w:t>Descripción del Cambio</w:t>
            </w:r>
          </w:p>
        </w:tc>
        <w:tc>
          <w:tcPr>
            <w:tcW w:w="10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47A95" w14:textId="77777777" w:rsidR="00300BB9" w:rsidRPr="00D12409" w:rsidRDefault="00300BB9" w:rsidP="00B94DC7">
            <w:pPr>
              <w:jc w:val="center"/>
              <w:rPr>
                <w:rFonts w:ascii="Tahoma" w:hAnsi="Tahoma" w:cs="Tahoma"/>
                <w:b/>
                <w:color w:val="595959" w:themeColor="text1" w:themeTint="A6"/>
                <w:sz w:val="16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b/>
                <w:color w:val="595959" w:themeColor="text1" w:themeTint="A6"/>
                <w:sz w:val="16"/>
                <w:szCs w:val="16"/>
                <w:lang w:val="es-ES"/>
              </w:rPr>
              <w:t>Fecha de Aprobación</w:t>
            </w:r>
          </w:p>
        </w:tc>
      </w:tr>
      <w:tr w:rsidR="00300BB9" w:rsidRPr="00D12409" w14:paraId="1F4B85F8" w14:textId="77777777" w:rsidTr="00B94DC7"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572C832E" w14:textId="41F3B35E" w:rsidR="00300BB9" w:rsidRPr="00D12409" w:rsidRDefault="00300BB9" w:rsidP="00B94DC7">
            <w:pPr>
              <w:jc w:val="center"/>
              <w:rPr>
                <w:rFonts w:ascii="Tahoma" w:hAnsi="Tahoma" w:cs="Tahoma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sz w:val="18"/>
                <w:szCs w:val="16"/>
                <w:lang w:val="es-ES"/>
              </w:rPr>
              <w:t>0</w:t>
            </w:r>
            <w:r w:rsidRPr="00D12409">
              <w:rPr>
                <w:rFonts w:ascii="Tahoma" w:hAnsi="Tahoma" w:cs="Tahoma"/>
                <w:sz w:val="18"/>
                <w:szCs w:val="16"/>
                <w:lang w:val="es-ES"/>
              </w:rPr>
              <w:t>1</w:t>
            </w:r>
          </w:p>
        </w:tc>
        <w:tc>
          <w:tcPr>
            <w:tcW w:w="3481" w:type="pct"/>
            <w:gridSpan w:val="3"/>
            <w:tcBorders>
              <w:right w:val="single" w:sz="4" w:space="0" w:color="auto"/>
            </w:tcBorders>
            <w:vAlign w:val="center"/>
          </w:tcPr>
          <w:p w14:paraId="61B14E6E" w14:textId="77777777" w:rsidR="00300BB9" w:rsidRPr="00D12409" w:rsidRDefault="00300BB9" w:rsidP="00B94DC7">
            <w:pPr>
              <w:jc w:val="both"/>
              <w:rPr>
                <w:rFonts w:ascii="Tahoma" w:hAnsi="Tahoma" w:cs="Tahoma"/>
                <w:sz w:val="18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sz w:val="18"/>
                <w:szCs w:val="16"/>
                <w:lang w:val="es-ES"/>
              </w:rPr>
              <w:t>Creación del documento</w:t>
            </w:r>
          </w:p>
        </w:tc>
        <w:tc>
          <w:tcPr>
            <w:tcW w:w="1013" w:type="pct"/>
            <w:tcBorders>
              <w:right w:val="single" w:sz="4" w:space="0" w:color="auto"/>
            </w:tcBorders>
            <w:vAlign w:val="center"/>
          </w:tcPr>
          <w:p w14:paraId="6A1AC02E" w14:textId="7FD275F9" w:rsidR="00300BB9" w:rsidRPr="00D12409" w:rsidRDefault="00300BB9" w:rsidP="00B94DC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16"/>
                <w:szCs w:val="16"/>
                <w:lang w:val="es-ES"/>
              </w:rPr>
              <w:t>28 agosto del 2015</w:t>
            </w:r>
          </w:p>
        </w:tc>
      </w:tr>
      <w:tr w:rsidR="00300BB9" w:rsidRPr="00D12409" w14:paraId="306BDC3D" w14:textId="77777777" w:rsidTr="00B94DC7">
        <w:trPr>
          <w:trHeight w:val="22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2F5F4C18" w14:textId="6B5BF5DB" w:rsidR="00300BB9" w:rsidRPr="00D12409" w:rsidRDefault="00300BB9" w:rsidP="00B94DC7">
            <w:pPr>
              <w:jc w:val="center"/>
              <w:rPr>
                <w:rFonts w:ascii="Tahoma" w:hAnsi="Tahoma" w:cs="Tahoma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sz w:val="18"/>
                <w:szCs w:val="16"/>
                <w:lang w:val="es-ES"/>
              </w:rPr>
              <w:t>0</w:t>
            </w:r>
            <w:r w:rsidRPr="00D12409">
              <w:rPr>
                <w:rFonts w:ascii="Tahoma" w:hAnsi="Tahoma" w:cs="Tahoma"/>
                <w:sz w:val="18"/>
                <w:szCs w:val="16"/>
                <w:lang w:val="es-ES"/>
              </w:rPr>
              <w:t>2</w:t>
            </w:r>
          </w:p>
        </w:tc>
        <w:tc>
          <w:tcPr>
            <w:tcW w:w="3481" w:type="pct"/>
            <w:gridSpan w:val="3"/>
            <w:tcBorders>
              <w:right w:val="single" w:sz="4" w:space="0" w:color="auto"/>
            </w:tcBorders>
            <w:vAlign w:val="center"/>
          </w:tcPr>
          <w:p w14:paraId="17946927" w14:textId="4513D958" w:rsidR="00300BB9" w:rsidRPr="00D12409" w:rsidRDefault="00300BB9" w:rsidP="00300BB9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sz w:val="18"/>
                <w:szCs w:val="16"/>
                <w:lang w:val="es-ES"/>
              </w:rPr>
              <w:t>Se modifica la estructura de acuerdo con la nueva versión de la norma ISO 9001:2015</w:t>
            </w:r>
          </w:p>
          <w:p w14:paraId="3392AD59" w14:textId="77777777" w:rsidR="00300BB9" w:rsidRPr="00D12409" w:rsidRDefault="00300BB9" w:rsidP="00B94DC7">
            <w:pPr>
              <w:ind w:left="360"/>
              <w:jc w:val="both"/>
              <w:rPr>
                <w:rFonts w:ascii="Tahoma" w:hAnsi="Tahoma" w:cs="Tahoma"/>
                <w:sz w:val="18"/>
                <w:szCs w:val="16"/>
                <w:lang w:val="es-ES"/>
              </w:rPr>
            </w:pPr>
          </w:p>
        </w:tc>
        <w:tc>
          <w:tcPr>
            <w:tcW w:w="1013" w:type="pct"/>
            <w:tcBorders>
              <w:right w:val="single" w:sz="4" w:space="0" w:color="auto"/>
            </w:tcBorders>
            <w:vAlign w:val="center"/>
          </w:tcPr>
          <w:p w14:paraId="1D11014E" w14:textId="72581798" w:rsidR="00300BB9" w:rsidRPr="00D12409" w:rsidRDefault="00300BB9" w:rsidP="00B94DC7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16"/>
                <w:szCs w:val="16"/>
                <w:lang w:val="es-ES"/>
              </w:rPr>
              <w:t>15 septiembre de 2018</w:t>
            </w:r>
          </w:p>
        </w:tc>
      </w:tr>
      <w:tr w:rsidR="00300BB9" w:rsidRPr="00D12409" w14:paraId="7ED451B6" w14:textId="77777777" w:rsidTr="00B94DC7">
        <w:trPr>
          <w:trHeight w:val="127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34ECCDE7" w14:textId="51816065" w:rsidR="00300BB9" w:rsidRPr="00D12409" w:rsidRDefault="00300BB9" w:rsidP="00B94DC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16"/>
                <w:szCs w:val="16"/>
                <w:lang w:val="es-ES"/>
              </w:rPr>
              <w:t>03</w:t>
            </w:r>
          </w:p>
        </w:tc>
        <w:tc>
          <w:tcPr>
            <w:tcW w:w="3481" w:type="pct"/>
            <w:gridSpan w:val="3"/>
            <w:tcBorders>
              <w:right w:val="single" w:sz="4" w:space="0" w:color="auto"/>
            </w:tcBorders>
            <w:vAlign w:val="center"/>
          </w:tcPr>
          <w:p w14:paraId="7BA3E42A" w14:textId="4D9D651B" w:rsidR="00300BB9" w:rsidRPr="00D12409" w:rsidRDefault="00300BB9" w:rsidP="00B94DC7">
            <w:pPr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16"/>
                <w:szCs w:val="16"/>
                <w:lang w:val="es-ES"/>
              </w:rPr>
              <w:t>El formato hace parte del proceso de Gestión Estratégica por lo tanto se camia el código</w:t>
            </w:r>
          </w:p>
        </w:tc>
        <w:tc>
          <w:tcPr>
            <w:tcW w:w="1013" w:type="pct"/>
            <w:tcBorders>
              <w:right w:val="single" w:sz="4" w:space="0" w:color="auto"/>
            </w:tcBorders>
            <w:vAlign w:val="center"/>
          </w:tcPr>
          <w:p w14:paraId="597529E0" w14:textId="22D793BB" w:rsidR="00300BB9" w:rsidRPr="00D12409" w:rsidRDefault="00300BB9" w:rsidP="00B94DC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20 de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de 2020</w:t>
            </w:r>
          </w:p>
        </w:tc>
      </w:tr>
      <w:tr w:rsidR="00300BB9" w:rsidRPr="00D12409" w14:paraId="436D93C3" w14:textId="77777777" w:rsidTr="00B94DC7">
        <w:trPr>
          <w:trHeight w:val="127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324F9D11" w14:textId="77777777" w:rsidR="00300BB9" w:rsidRPr="00D12409" w:rsidRDefault="00300BB9" w:rsidP="00B94DC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3481" w:type="pct"/>
            <w:gridSpan w:val="3"/>
            <w:tcBorders>
              <w:right w:val="single" w:sz="4" w:space="0" w:color="auto"/>
            </w:tcBorders>
            <w:vAlign w:val="center"/>
          </w:tcPr>
          <w:p w14:paraId="33496906" w14:textId="77777777" w:rsidR="00300BB9" w:rsidRPr="00D12409" w:rsidRDefault="00300BB9" w:rsidP="00B94DC7">
            <w:pPr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013" w:type="pct"/>
            <w:tcBorders>
              <w:right w:val="single" w:sz="4" w:space="0" w:color="auto"/>
            </w:tcBorders>
            <w:vAlign w:val="center"/>
          </w:tcPr>
          <w:p w14:paraId="224EC879" w14:textId="77777777" w:rsidR="00300BB9" w:rsidRPr="00D12409" w:rsidRDefault="00300BB9" w:rsidP="00B94DC7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300BB9" w:rsidRPr="00D12409" w14:paraId="3ECA1348" w14:textId="77777777" w:rsidTr="00B94DC7">
        <w:trPr>
          <w:trHeight w:val="324"/>
        </w:trPr>
        <w:tc>
          <w:tcPr>
            <w:tcW w:w="168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A7675" w14:textId="77777777" w:rsidR="00300BB9" w:rsidRPr="00D12409" w:rsidRDefault="00300BB9" w:rsidP="00B94DC7">
            <w:pPr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sz w:val="16"/>
                <w:szCs w:val="16"/>
                <w:lang w:val="es-ES"/>
              </w:rPr>
              <w:t>Elaborado por:</w:t>
            </w:r>
          </w:p>
        </w:tc>
        <w:tc>
          <w:tcPr>
            <w:tcW w:w="16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F3F72" w14:textId="77777777" w:rsidR="00300BB9" w:rsidRPr="00D12409" w:rsidRDefault="00300BB9" w:rsidP="00B94DC7">
            <w:pPr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sz w:val="16"/>
                <w:szCs w:val="16"/>
                <w:lang w:val="es-ES"/>
              </w:rPr>
              <w:t>Revisado por:</w:t>
            </w:r>
          </w:p>
        </w:tc>
        <w:tc>
          <w:tcPr>
            <w:tcW w:w="167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1C332" w14:textId="77777777" w:rsidR="00300BB9" w:rsidRPr="00D12409" w:rsidRDefault="00300BB9" w:rsidP="00B94DC7">
            <w:pPr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sz w:val="16"/>
                <w:szCs w:val="16"/>
                <w:lang w:val="es-ES"/>
              </w:rPr>
              <w:t>Aprobado por:</w:t>
            </w:r>
          </w:p>
        </w:tc>
      </w:tr>
      <w:tr w:rsidR="00300BB9" w:rsidRPr="0068103D" w14:paraId="4DB69A1B" w14:textId="77777777" w:rsidTr="00B94DC7">
        <w:trPr>
          <w:trHeight w:val="567"/>
        </w:trPr>
        <w:tc>
          <w:tcPr>
            <w:tcW w:w="168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27AE2" w14:textId="3F8825A5" w:rsidR="00300BB9" w:rsidRPr="00D12409" w:rsidRDefault="00300BB9" w:rsidP="00B94DC7">
            <w:pPr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sz w:val="16"/>
                <w:szCs w:val="16"/>
                <w:lang w:val="es-ES"/>
              </w:rPr>
              <w:t xml:space="preserve">Nombre: </w:t>
            </w: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SHIRLY MARCELA ARDILA </w:t>
            </w:r>
          </w:p>
          <w:p w14:paraId="6749B631" w14:textId="35D43FFD" w:rsidR="00300BB9" w:rsidRPr="00D12409" w:rsidRDefault="00300BB9" w:rsidP="00300BB9">
            <w:pPr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sz w:val="16"/>
                <w:szCs w:val="16"/>
                <w:lang w:val="es-ES"/>
              </w:rPr>
              <w:t xml:space="preserve">Cargo: 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>Coordinadora de Calidad</w:t>
            </w:r>
          </w:p>
        </w:tc>
        <w:tc>
          <w:tcPr>
            <w:tcW w:w="16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F69F1" w14:textId="20A9AB07" w:rsidR="00300BB9" w:rsidRPr="00D12409" w:rsidRDefault="00300BB9" w:rsidP="00B94DC7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sz w:val="16"/>
                <w:szCs w:val="16"/>
                <w:lang w:val="es-ES"/>
              </w:rPr>
              <w:t xml:space="preserve">Nombre: </w:t>
            </w: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>SHIRLY MARCELA ARDILA</w:t>
            </w:r>
          </w:p>
          <w:p w14:paraId="42F00ADB" w14:textId="4968F798" w:rsidR="00300BB9" w:rsidRPr="00D12409" w:rsidRDefault="00300BB9" w:rsidP="00B94DC7">
            <w:pPr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sz w:val="16"/>
                <w:szCs w:val="16"/>
                <w:lang w:val="es-ES"/>
              </w:rPr>
              <w:t>Cargo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Coordinadora de Calidad</w:t>
            </w:r>
          </w:p>
        </w:tc>
        <w:tc>
          <w:tcPr>
            <w:tcW w:w="167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D5844" w14:textId="42C95DCC" w:rsidR="00300BB9" w:rsidRPr="0016720E" w:rsidRDefault="00300BB9" w:rsidP="00B94DC7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sz w:val="16"/>
                <w:szCs w:val="16"/>
                <w:lang w:val="es-ES"/>
              </w:rPr>
              <w:t>Nombre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>SANDRA NAVARRO</w:t>
            </w:r>
          </w:p>
          <w:p w14:paraId="7F8FE0F9" w14:textId="2218B534" w:rsidR="00300BB9" w:rsidRPr="0068103D" w:rsidRDefault="00300BB9" w:rsidP="00B94DC7">
            <w:pPr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12409">
              <w:rPr>
                <w:rFonts w:ascii="Tahoma" w:hAnsi="Tahoma" w:cs="Tahoma"/>
                <w:sz w:val="16"/>
                <w:szCs w:val="16"/>
                <w:lang w:val="es-ES"/>
              </w:rPr>
              <w:t xml:space="preserve">Cargo: 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>Rectora</w:t>
            </w:r>
          </w:p>
        </w:tc>
      </w:tr>
    </w:tbl>
    <w:p w14:paraId="07AE5C17" w14:textId="656A789E" w:rsidR="000E074F" w:rsidRPr="00FE703C" w:rsidRDefault="000E074F" w:rsidP="00C72569">
      <w:pPr>
        <w:rPr>
          <w:rFonts w:ascii="Tahoma" w:hAnsi="Tahoma" w:cs="Tahoma"/>
        </w:rPr>
      </w:pPr>
      <w:r w:rsidRPr="00FE703C">
        <w:rPr>
          <w:rFonts w:ascii="Tahoma" w:hAnsi="Tahoma" w:cs="Tahoma"/>
          <w:lang w:val="pt-BR"/>
        </w:rPr>
        <w:tab/>
      </w:r>
      <w:bookmarkStart w:id="0" w:name="_GoBack"/>
      <w:bookmarkEnd w:id="0"/>
    </w:p>
    <w:sectPr w:rsidR="000E074F" w:rsidRPr="00FE703C" w:rsidSect="00AB2ECF">
      <w:headerReference w:type="default" r:id="rId8"/>
      <w:pgSz w:w="12242" w:h="15842" w:code="1"/>
      <w:pgMar w:top="1134" w:right="1418" w:bottom="1985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39723" w14:textId="77777777" w:rsidR="00E12A76" w:rsidRDefault="00E12A76">
      <w:r>
        <w:separator/>
      </w:r>
    </w:p>
  </w:endnote>
  <w:endnote w:type="continuationSeparator" w:id="0">
    <w:p w14:paraId="4638D133" w14:textId="77777777" w:rsidR="00E12A76" w:rsidRDefault="00E1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IC">
    <w:altName w:val="Arial Unicode MS"/>
    <w:charset w:val="00"/>
    <w:family w:val="roman"/>
    <w:pitch w:val="default"/>
    <w:sig w:usb0="00000000" w:usb1="5250117E" w:usb2="00A0009B" w:usb3="180101D2" w:csb0="3ADE0030" w:csb1="0062EF54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9B610" w14:textId="77777777" w:rsidR="00E12A76" w:rsidRDefault="00E12A76">
      <w:r>
        <w:separator/>
      </w:r>
    </w:p>
  </w:footnote>
  <w:footnote w:type="continuationSeparator" w:id="0">
    <w:p w14:paraId="21F4E0C1" w14:textId="77777777" w:rsidR="00E12A76" w:rsidRDefault="00E1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41"/>
      <w:gridCol w:w="5086"/>
      <w:gridCol w:w="1275"/>
      <w:gridCol w:w="1416"/>
    </w:tblGrid>
    <w:tr w:rsidR="00C72569" w14:paraId="559CDCD7" w14:textId="77777777" w:rsidTr="00300BB9">
      <w:trPr>
        <w:cantSplit/>
        <w:trHeight w:val="390"/>
        <w:jc w:val="center"/>
      </w:trPr>
      <w:tc>
        <w:tcPr>
          <w:tcW w:w="107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5C88D3C4" w14:textId="7D9F25D7" w:rsidR="00C72569" w:rsidRDefault="00C72569" w:rsidP="00AB2ECF">
          <w:pPr>
            <w:pStyle w:val="Encabezado"/>
            <w:tabs>
              <w:tab w:val="clear" w:pos="4252"/>
            </w:tabs>
            <w:spacing w:line="276" w:lineRule="auto"/>
            <w:rPr>
              <w:b/>
              <w:bCs/>
              <w:szCs w:val="28"/>
              <w:lang w:eastAsia="en-US"/>
            </w:rPr>
          </w:pPr>
          <w:r w:rsidRPr="00FE703C">
            <w:rPr>
              <w:b/>
              <w:noProof/>
              <w:szCs w:val="28"/>
              <w:lang w:eastAsia="es-CO"/>
            </w:rPr>
            <w:drawing>
              <wp:inline distT="0" distB="0" distL="0" distR="0" wp14:anchorId="6932E992" wp14:editId="646479BD">
                <wp:extent cx="1207135" cy="64389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0078DD2" w14:textId="77777777" w:rsidR="00C72569" w:rsidRDefault="00C72569" w:rsidP="00AB2ECF">
          <w:pPr>
            <w:pStyle w:val="Encabezado"/>
            <w:tabs>
              <w:tab w:val="clear" w:pos="4252"/>
            </w:tabs>
            <w:spacing w:line="276" w:lineRule="auto"/>
            <w:jc w:val="center"/>
            <w:rPr>
              <w:rFonts w:ascii="Tahoma" w:hAnsi="Tahoma" w:cs="Tahoma"/>
              <w:b/>
              <w:bCs/>
              <w:color w:val="0D0D0D"/>
              <w:sz w:val="24"/>
              <w:szCs w:val="28"/>
            </w:rPr>
          </w:pPr>
          <w:r w:rsidRPr="005D1249">
            <w:rPr>
              <w:rFonts w:ascii="Tahoma" w:hAnsi="Tahoma" w:cs="Tahoma"/>
              <w:b/>
              <w:bCs/>
              <w:color w:val="0D0D0D"/>
              <w:sz w:val="24"/>
              <w:szCs w:val="28"/>
            </w:rPr>
            <w:t>REVISION POR LA DIRECCION</w:t>
          </w:r>
        </w:p>
        <w:p w14:paraId="6C62EE6A" w14:textId="5B34C4E5" w:rsidR="00862B2A" w:rsidRPr="00CA0D31" w:rsidRDefault="00862B2A" w:rsidP="00AB2ECF">
          <w:pPr>
            <w:pStyle w:val="Encabezado"/>
            <w:tabs>
              <w:tab w:val="clear" w:pos="4252"/>
            </w:tabs>
            <w:spacing w:line="276" w:lineRule="auto"/>
            <w:jc w:val="center"/>
            <w:rPr>
              <w:rFonts w:ascii="Tahoma" w:hAnsi="Tahoma" w:cs="Tahoma"/>
              <w:b/>
              <w:color w:val="008000"/>
              <w:szCs w:val="28"/>
              <w:lang w:eastAsia="en-US"/>
            </w:rPr>
          </w:pPr>
          <w:r>
            <w:rPr>
              <w:rFonts w:ascii="Tahoma" w:hAnsi="Tahoma" w:cs="Tahoma"/>
              <w:b/>
              <w:color w:val="008000"/>
              <w:szCs w:val="28"/>
              <w:lang w:eastAsia="en-US"/>
            </w:rPr>
            <w:t>SISTEMA DE GESTIÓN DE CALIDAD</w:t>
          </w:r>
        </w:p>
      </w:tc>
      <w:tc>
        <w:tcPr>
          <w:tcW w:w="6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614FCC" w14:textId="442B29C1" w:rsidR="00C72569" w:rsidRPr="00C72569" w:rsidRDefault="00C72569" w:rsidP="00AB2ECF">
          <w:pPr>
            <w:pStyle w:val="Encabezado"/>
            <w:tabs>
              <w:tab w:val="clear" w:pos="4252"/>
            </w:tabs>
            <w:spacing w:line="276" w:lineRule="auto"/>
            <w:jc w:val="center"/>
            <w:rPr>
              <w:rFonts w:ascii="Tahoma" w:hAnsi="Tahoma" w:cs="Tahoma"/>
              <w:b/>
              <w:color w:val="0D0D0D" w:themeColor="text1" w:themeTint="F2"/>
              <w:sz w:val="18"/>
              <w:szCs w:val="28"/>
              <w:lang w:eastAsia="en-US"/>
            </w:rPr>
          </w:pPr>
          <w:r w:rsidRPr="00C72569">
            <w:rPr>
              <w:rFonts w:ascii="Tahoma" w:hAnsi="Tahoma" w:cs="Tahoma"/>
              <w:b/>
              <w:color w:val="0D0D0D" w:themeColor="text1" w:themeTint="F2"/>
              <w:sz w:val="18"/>
              <w:szCs w:val="28"/>
              <w:lang w:eastAsia="en-US"/>
            </w:rPr>
            <w:t>CODIGO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30DD0C" w14:textId="1BC38F1C" w:rsidR="00C72569" w:rsidRPr="00C72569" w:rsidRDefault="00300BB9" w:rsidP="00AB2ECF">
          <w:pPr>
            <w:pStyle w:val="Encabezado"/>
            <w:tabs>
              <w:tab w:val="clear" w:pos="4252"/>
            </w:tabs>
            <w:spacing w:line="276" w:lineRule="auto"/>
            <w:jc w:val="center"/>
            <w:rPr>
              <w:rFonts w:ascii="Tahoma" w:hAnsi="Tahoma" w:cs="Tahoma"/>
              <w:color w:val="0D0D0D" w:themeColor="text1" w:themeTint="F2"/>
              <w:sz w:val="18"/>
              <w:szCs w:val="28"/>
              <w:lang w:eastAsia="en-US"/>
            </w:rPr>
          </w:pPr>
          <w:r>
            <w:rPr>
              <w:rFonts w:ascii="Tahoma" w:hAnsi="Tahoma" w:cs="Tahoma"/>
              <w:color w:val="0D0D0D" w:themeColor="text1" w:themeTint="F2"/>
              <w:sz w:val="18"/>
              <w:szCs w:val="28"/>
              <w:lang w:eastAsia="en-US"/>
            </w:rPr>
            <w:t>GE</w:t>
          </w:r>
          <w:r w:rsidR="00C72569" w:rsidRPr="00C72569">
            <w:rPr>
              <w:rFonts w:ascii="Tahoma" w:hAnsi="Tahoma" w:cs="Tahoma"/>
              <w:color w:val="0D0D0D" w:themeColor="text1" w:themeTint="F2"/>
              <w:sz w:val="18"/>
              <w:szCs w:val="28"/>
              <w:lang w:eastAsia="en-US"/>
            </w:rPr>
            <w:t>-FO-05</w:t>
          </w:r>
        </w:p>
      </w:tc>
    </w:tr>
    <w:tr w:rsidR="00C72569" w14:paraId="0007A992" w14:textId="77777777" w:rsidTr="00300BB9">
      <w:trPr>
        <w:cantSplit/>
        <w:trHeight w:val="390"/>
        <w:jc w:val="center"/>
      </w:trPr>
      <w:tc>
        <w:tcPr>
          <w:tcW w:w="1079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FF8C041" w14:textId="77777777" w:rsidR="00C72569" w:rsidRPr="00FE703C" w:rsidRDefault="00C72569" w:rsidP="00AB2ECF">
          <w:pPr>
            <w:pStyle w:val="Encabezado"/>
            <w:tabs>
              <w:tab w:val="clear" w:pos="4252"/>
            </w:tabs>
            <w:spacing w:line="276" w:lineRule="auto"/>
            <w:rPr>
              <w:b/>
              <w:noProof/>
              <w:szCs w:val="28"/>
              <w:lang w:eastAsia="es-CO"/>
            </w:rPr>
          </w:pPr>
        </w:p>
      </w:tc>
      <w:tc>
        <w:tcPr>
          <w:tcW w:w="2563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A281262" w14:textId="77777777" w:rsidR="00C72569" w:rsidRPr="005D1249" w:rsidRDefault="00C72569" w:rsidP="00AB2ECF">
          <w:pPr>
            <w:pStyle w:val="Encabezado"/>
            <w:tabs>
              <w:tab w:val="clear" w:pos="4252"/>
            </w:tabs>
            <w:spacing w:line="276" w:lineRule="auto"/>
            <w:jc w:val="center"/>
            <w:rPr>
              <w:rFonts w:ascii="Tahoma" w:hAnsi="Tahoma" w:cs="Tahoma"/>
              <w:b/>
              <w:bCs/>
              <w:color w:val="0D0D0D"/>
              <w:sz w:val="24"/>
              <w:szCs w:val="28"/>
            </w:rPr>
          </w:pPr>
        </w:p>
      </w:tc>
      <w:tc>
        <w:tcPr>
          <w:tcW w:w="6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562353" w14:textId="3722356B" w:rsidR="00C72569" w:rsidRPr="00C72569" w:rsidRDefault="00C72569" w:rsidP="00AB2ECF">
          <w:pPr>
            <w:pStyle w:val="Encabezado"/>
            <w:tabs>
              <w:tab w:val="clear" w:pos="4252"/>
            </w:tabs>
            <w:spacing w:line="276" w:lineRule="auto"/>
            <w:jc w:val="center"/>
            <w:rPr>
              <w:rFonts w:ascii="Tahoma" w:hAnsi="Tahoma" w:cs="Tahoma"/>
              <w:b/>
              <w:bCs/>
              <w:color w:val="0D0D0D" w:themeColor="text1" w:themeTint="F2"/>
              <w:sz w:val="18"/>
              <w:szCs w:val="28"/>
            </w:rPr>
          </w:pPr>
          <w:r w:rsidRPr="00C72569">
            <w:rPr>
              <w:rFonts w:ascii="Tahoma" w:hAnsi="Tahoma" w:cs="Tahoma"/>
              <w:b/>
              <w:bCs/>
              <w:color w:val="0D0D0D" w:themeColor="text1" w:themeTint="F2"/>
              <w:sz w:val="18"/>
              <w:szCs w:val="28"/>
            </w:rPr>
            <w:t>VERSIÓN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F46D09" w14:textId="74DEDC56" w:rsidR="00C72569" w:rsidRPr="00C72569" w:rsidRDefault="00300BB9" w:rsidP="00AB2ECF">
          <w:pPr>
            <w:pStyle w:val="Encabezado"/>
            <w:tabs>
              <w:tab w:val="clear" w:pos="4252"/>
            </w:tabs>
            <w:spacing w:line="276" w:lineRule="auto"/>
            <w:jc w:val="center"/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</w:pPr>
          <w:r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  <w:t>03</w:t>
          </w:r>
        </w:p>
      </w:tc>
    </w:tr>
    <w:tr w:rsidR="00C72569" w14:paraId="6E8DC62E" w14:textId="77777777" w:rsidTr="00300BB9">
      <w:trPr>
        <w:cantSplit/>
        <w:trHeight w:val="390"/>
        <w:jc w:val="center"/>
      </w:trPr>
      <w:tc>
        <w:tcPr>
          <w:tcW w:w="107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D8F8ED" w14:textId="77777777" w:rsidR="00C72569" w:rsidRPr="00FE703C" w:rsidRDefault="00C72569" w:rsidP="00AB2ECF">
          <w:pPr>
            <w:pStyle w:val="Encabezado"/>
            <w:tabs>
              <w:tab w:val="clear" w:pos="4252"/>
            </w:tabs>
            <w:spacing w:line="276" w:lineRule="auto"/>
            <w:rPr>
              <w:b/>
              <w:noProof/>
              <w:szCs w:val="28"/>
              <w:lang w:eastAsia="es-CO"/>
            </w:rPr>
          </w:pPr>
        </w:p>
      </w:tc>
      <w:tc>
        <w:tcPr>
          <w:tcW w:w="2563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92A7FE7" w14:textId="77777777" w:rsidR="00C72569" w:rsidRPr="005D1249" w:rsidRDefault="00C72569" w:rsidP="00AB2ECF">
          <w:pPr>
            <w:pStyle w:val="Encabezado"/>
            <w:tabs>
              <w:tab w:val="clear" w:pos="4252"/>
            </w:tabs>
            <w:spacing w:line="276" w:lineRule="auto"/>
            <w:jc w:val="center"/>
            <w:rPr>
              <w:rFonts w:ascii="Tahoma" w:hAnsi="Tahoma" w:cs="Tahoma"/>
              <w:b/>
              <w:bCs/>
              <w:color w:val="0D0D0D"/>
              <w:sz w:val="24"/>
              <w:szCs w:val="28"/>
            </w:rPr>
          </w:pPr>
        </w:p>
      </w:tc>
      <w:tc>
        <w:tcPr>
          <w:tcW w:w="64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79BEF3" w14:textId="675A3677" w:rsidR="00C72569" w:rsidRPr="00C72569" w:rsidRDefault="00C72569" w:rsidP="00AB2ECF">
          <w:pPr>
            <w:pStyle w:val="Encabezado"/>
            <w:tabs>
              <w:tab w:val="clear" w:pos="4252"/>
            </w:tabs>
            <w:spacing w:line="276" w:lineRule="auto"/>
            <w:jc w:val="center"/>
            <w:rPr>
              <w:rFonts w:ascii="Tahoma" w:hAnsi="Tahoma" w:cs="Tahoma"/>
              <w:b/>
              <w:bCs/>
              <w:color w:val="0D0D0D" w:themeColor="text1" w:themeTint="F2"/>
              <w:sz w:val="18"/>
              <w:szCs w:val="28"/>
            </w:rPr>
          </w:pPr>
          <w:r w:rsidRPr="00C72569">
            <w:rPr>
              <w:rFonts w:ascii="Tahoma" w:hAnsi="Tahoma" w:cs="Tahoma"/>
              <w:b/>
              <w:bCs/>
              <w:color w:val="0D0D0D" w:themeColor="text1" w:themeTint="F2"/>
              <w:sz w:val="18"/>
              <w:szCs w:val="28"/>
            </w:rPr>
            <w:t>FECHA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CD26587" w14:textId="410609E1" w:rsidR="00C72569" w:rsidRPr="00C72569" w:rsidRDefault="00300BB9" w:rsidP="00AB2ECF">
          <w:pPr>
            <w:pStyle w:val="Encabezado"/>
            <w:tabs>
              <w:tab w:val="clear" w:pos="4252"/>
            </w:tabs>
            <w:spacing w:line="276" w:lineRule="auto"/>
            <w:jc w:val="center"/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</w:pPr>
          <w:r>
            <w:rPr>
              <w:rFonts w:ascii="Tahoma" w:hAnsi="Tahoma" w:cs="Tahoma"/>
              <w:bCs/>
              <w:color w:val="0D0D0D" w:themeColor="text1" w:themeTint="F2"/>
              <w:sz w:val="18"/>
              <w:szCs w:val="28"/>
            </w:rPr>
            <w:t>20-ENE-2020</w:t>
          </w:r>
        </w:p>
      </w:tc>
    </w:tr>
  </w:tbl>
  <w:p w14:paraId="7DD108E1" w14:textId="77777777" w:rsidR="00E12A76" w:rsidRDefault="00E12A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65CDC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56067E"/>
    <w:multiLevelType w:val="hybridMultilevel"/>
    <w:tmpl w:val="54362D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3D5"/>
    <w:multiLevelType w:val="hybridMultilevel"/>
    <w:tmpl w:val="50682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9C3"/>
    <w:multiLevelType w:val="hybridMultilevel"/>
    <w:tmpl w:val="99CE1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6290"/>
    <w:multiLevelType w:val="hybridMultilevel"/>
    <w:tmpl w:val="FE9C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2FFA"/>
    <w:multiLevelType w:val="hybridMultilevel"/>
    <w:tmpl w:val="30766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06FF"/>
    <w:multiLevelType w:val="hybridMultilevel"/>
    <w:tmpl w:val="272AC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54A8"/>
    <w:multiLevelType w:val="hybridMultilevel"/>
    <w:tmpl w:val="FAC4DEF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734C4"/>
    <w:multiLevelType w:val="hybridMultilevel"/>
    <w:tmpl w:val="55D6568E"/>
    <w:lvl w:ilvl="0" w:tplc="6672AE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C309C"/>
    <w:multiLevelType w:val="hybridMultilevel"/>
    <w:tmpl w:val="B6986FD2"/>
    <w:lvl w:ilvl="0" w:tplc="14BA9D36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B693F67"/>
    <w:multiLevelType w:val="hybridMultilevel"/>
    <w:tmpl w:val="770EE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177A8"/>
    <w:multiLevelType w:val="hybridMultilevel"/>
    <w:tmpl w:val="474246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72C3"/>
    <w:multiLevelType w:val="hybridMultilevel"/>
    <w:tmpl w:val="513CDE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F85652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749D1"/>
    <w:multiLevelType w:val="hybridMultilevel"/>
    <w:tmpl w:val="94AC1DF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523E80"/>
    <w:multiLevelType w:val="hybridMultilevel"/>
    <w:tmpl w:val="BC221B4E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81149"/>
    <w:multiLevelType w:val="hybridMultilevel"/>
    <w:tmpl w:val="F3F22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53DA6"/>
    <w:multiLevelType w:val="hybridMultilevel"/>
    <w:tmpl w:val="AB4C3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5"/>
  </w:num>
  <w:num w:numId="14">
    <w:abstractNumId w:val="13"/>
  </w:num>
  <w:num w:numId="15">
    <w:abstractNumId w:val="16"/>
  </w:num>
  <w:num w:numId="16">
    <w:abstractNumId w:val="2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62"/>
    <w:rsid w:val="000071B5"/>
    <w:rsid w:val="0000750D"/>
    <w:rsid w:val="000124C1"/>
    <w:rsid w:val="0001755A"/>
    <w:rsid w:val="0002134A"/>
    <w:rsid w:val="00022A4B"/>
    <w:rsid w:val="00023546"/>
    <w:rsid w:val="00027570"/>
    <w:rsid w:val="0003172F"/>
    <w:rsid w:val="00032B10"/>
    <w:rsid w:val="00034D98"/>
    <w:rsid w:val="00037706"/>
    <w:rsid w:val="0004478E"/>
    <w:rsid w:val="0004646C"/>
    <w:rsid w:val="00047B8F"/>
    <w:rsid w:val="00051673"/>
    <w:rsid w:val="00053529"/>
    <w:rsid w:val="00064B24"/>
    <w:rsid w:val="000653BC"/>
    <w:rsid w:val="0006620F"/>
    <w:rsid w:val="00067355"/>
    <w:rsid w:val="000728C9"/>
    <w:rsid w:val="000744A3"/>
    <w:rsid w:val="000745D9"/>
    <w:rsid w:val="00076C36"/>
    <w:rsid w:val="000835D9"/>
    <w:rsid w:val="0009450A"/>
    <w:rsid w:val="0009495C"/>
    <w:rsid w:val="000A4C62"/>
    <w:rsid w:val="000A5D62"/>
    <w:rsid w:val="000B0A5C"/>
    <w:rsid w:val="000B3606"/>
    <w:rsid w:val="000B460B"/>
    <w:rsid w:val="000B68F6"/>
    <w:rsid w:val="000B6E89"/>
    <w:rsid w:val="000B702C"/>
    <w:rsid w:val="000C1C65"/>
    <w:rsid w:val="000C4F85"/>
    <w:rsid w:val="000C551C"/>
    <w:rsid w:val="000C7BD5"/>
    <w:rsid w:val="000D1009"/>
    <w:rsid w:val="000D3E94"/>
    <w:rsid w:val="000D62BB"/>
    <w:rsid w:val="000D7D25"/>
    <w:rsid w:val="000E074F"/>
    <w:rsid w:val="000E4452"/>
    <w:rsid w:val="000E5A82"/>
    <w:rsid w:val="000E64E4"/>
    <w:rsid w:val="000F2AF8"/>
    <w:rsid w:val="000F7CFA"/>
    <w:rsid w:val="00100211"/>
    <w:rsid w:val="0010244B"/>
    <w:rsid w:val="001075A1"/>
    <w:rsid w:val="00110004"/>
    <w:rsid w:val="00110601"/>
    <w:rsid w:val="001146F5"/>
    <w:rsid w:val="00114D47"/>
    <w:rsid w:val="001220DE"/>
    <w:rsid w:val="00122228"/>
    <w:rsid w:val="00123F0A"/>
    <w:rsid w:val="001249BC"/>
    <w:rsid w:val="00126447"/>
    <w:rsid w:val="00126CD6"/>
    <w:rsid w:val="00127C70"/>
    <w:rsid w:val="00131B7E"/>
    <w:rsid w:val="00133920"/>
    <w:rsid w:val="00134FEC"/>
    <w:rsid w:val="00136E95"/>
    <w:rsid w:val="001419B4"/>
    <w:rsid w:val="001543D9"/>
    <w:rsid w:val="00155158"/>
    <w:rsid w:val="00156909"/>
    <w:rsid w:val="00156EEF"/>
    <w:rsid w:val="00157D2C"/>
    <w:rsid w:val="00165D16"/>
    <w:rsid w:val="00166DFD"/>
    <w:rsid w:val="001679B3"/>
    <w:rsid w:val="001733A0"/>
    <w:rsid w:val="0017440A"/>
    <w:rsid w:val="00175C18"/>
    <w:rsid w:val="001772F0"/>
    <w:rsid w:val="00177CFA"/>
    <w:rsid w:val="0018146E"/>
    <w:rsid w:val="00184ED4"/>
    <w:rsid w:val="00185B69"/>
    <w:rsid w:val="00194132"/>
    <w:rsid w:val="0019682A"/>
    <w:rsid w:val="00196AB8"/>
    <w:rsid w:val="001A3AFF"/>
    <w:rsid w:val="001A4B54"/>
    <w:rsid w:val="001A5AD4"/>
    <w:rsid w:val="001A7437"/>
    <w:rsid w:val="001B5E62"/>
    <w:rsid w:val="001B740C"/>
    <w:rsid w:val="001D2AFC"/>
    <w:rsid w:val="001D5095"/>
    <w:rsid w:val="001E0BEA"/>
    <w:rsid w:val="001E5831"/>
    <w:rsid w:val="001E743E"/>
    <w:rsid w:val="001F0657"/>
    <w:rsid w:val="001F7D77"/>
    <w:rsid w:val="00201541"/>
    <w:rsid w:val="0020199C"/>
    <w:rsid w:val="00202668"/>
    <w:rsid w:val="0020639A"/>
    <w:rsid w:val="00206A79"/>
    <w:rsid w:val="002132D6"/>
    <w:rsid w:val="002161EB"/>
    <w:rsid w:val="00216CA0"/>
    <w:rsid w:val="00217C89"/>
    <w:rsid w:val="00217D78"/>
    <w:rsid w:val="0022338A"/>
    <w:rsid w:val="0022361A"/>
    <w:rsid w:val="00226FAE"/>
    <w:rsid w:val="00227DA1"/>
    <w:rsid w:val="00230582"/>
    <w:rsid w:val="00231D64"/>
    <w:rsid w:val="002356F9"/>
    <w:rsid w:val="002370DE"/>
    <w:rsid w:val="00240D25"/>
    <w:rsid w:val="002414EB"/>
    <w:rsid w:val="002536E9"/>
    <w:rsid w:val="002553F2"/>
    <w:rsid w:val="002555FC"/>
    <w:rsid w:val="0026266D"/>
    <w:rsid w:val="0026537B"/>
    <w:rsid w:val="002667EE"/>
    <w:rsid w:val="002671DC"/>
    <w:rsid w:val="0026768E"/>
    <w:rsid w:val="0027588B"/>
    <w:rsid w:val="00282A64"/>
    <w:rsid w:val="002841E8"/>
    <w:rsid w:val="002845EA"/>
    <w:rsid w:val="00285BCE"/>
    <w:rsid w:val="00285D70"/>
    <w:rsid w:val="00291FAE"/>
    <w:rsid w:val="002934EA"/>
    <w:rsid w:val="00293D3C"/>
    <w:rsid w:val="00294E56"/>
    <w:rsid w:val="002A0224"/>
    <w:rsid w:val="002A14B9"/>
    <w:rsid w:val="002A2839"/>
    <w:rsid w:val="002A2E60"/>
    <w:rsid w:val="002A5744"/>
    <w:rsid w:val="002B329C"/>
    <w:rsid w:val="002B58A3"/>
    <w:rsid w:val="002B5E43"/>
    <w:rsid w:val="002B6D5A"/>
    <w:rsid w:val="002B748E"/>
    <w:rsid w:val="002C08C5"/>
    <w:rsid w:val="002C3672"/>
    <w:rsid w:val="002D12E9"/>
    <w:rsid w:val="002D45E2"/>
    <w:rsid w:val="002D7F74"/>
    <w:rsid w:val="002E1FA0"/>
    <w:rsid w:val="002E2C0A"/>
    <w:rsid w:val="002E6296"/>
    <w:rsid w:val="002E74F6"/>
    <w:rsid w:val="002F4580"/>
    <w:rsid w:val="002F463C"/>
    <w:rsid w:val="002F609D"/>
    <w:rsid w:val="002F7BE3"/>
    <w:rsid w:val="00300B32"/>
    <w:rsid w:val="00300BB9"/>
    <w:rsid w:val="00305F98"/>
    <w:rsid w:val="00307D28"/>
    <w:rsid w:val="0031575B"/>
    <w:rsid w:val="00317CF2"/>
    <w:rsid w:val="003201B4"/>
    <w:rsid w:val="00320928"/>
    <w:rsid w:val="003214DE"/>
    <w:rsid w:val="00323DF3"/>
    <w:rsid w:val="003246EA"/>
    <w:rsid w:val="00325E1D"/>
    <w:rsid w:val="00331095"/>
    <w:rsid w:val="00336957"/>
    <w:rsid w:val="00340C45"/>
    <w:rsid w:val="00353596"/>
    <w:rsid w:val="003552F9"/>
    <w:rsid w:val="00355527"/>
    <w:rsid w:val="00355962"/>
    <w:rsid w:val="00361E97"/>
    <w:rsid w:val="00367FB4"/>
    <w:rsid w:val="003716C4"/>
    <w:rsid w:val="00371FCF"/>
    <w:rsid w:val="003748A2"/>
    <w:rsid w:val="003755B6"/>
    <w:rsid w:val="00376088"/>
    <w:rsid w:val="003855FA"/>
    <w:rsid w:val="003906A0"/>
    <w:rsid w:val="00390B5E"/>
    <w:rsid w:val="00392195"/>
    <w:rsid w:val="00392DCE"/>
    <w:rsid w:val="00396918"/>
    <w:rsid w:val="00396F88"/>
    <w:rsid w:val="003A0C16"/>
    <w:rsid w:val="003A3375"/>
    <w:rsid w:val="003A4008"/>
    <w:rsid w:val="003A4D59"/>
    <w:rsid w:val="003A4FFD"/>
    <w:rsid w:val="003B1C76"/>
    <w:rsid w:val="003C23AE"/>
    <w:rsid w:val="003C3DF3"/>
    <w:rsid w:val="003D5F50"/>
    <w:rsid w:val="003D6C60"/>
    <w:rsid w:val="003E1EEC"/>
    <w:rsid w:val="003E4E5D"/>
    <w:rsid w:val="003E68EC"/>
    <w:rsid w:val="003E7256"/>
    <w:rsid w:val="003E7BBF"/>
    <w:rsid w:val="003F1C48"/>
    <w:rsid w:val="003F2456"/>
    <w:rsid w:val="003F2BAD"/>
    <w:rsid w:val="003F63CF"/>
    <w:rsid w:val="00402261"/>
    <w:rsid w:val="00402D62"/>
    <w:rsid w:val="00404418"/>
    <w:rsid w:val="00407CA6"/>
    <w:rsid w:val="00413B98"/>
    <w:rsid w:val="00413C04"/>
    <w:rsid w:val="00414729"/>
    <w:rsid w:val="00416AE6"/>
    <w:rsid w:val="0042228E"/>
    <w:rsid w:val="00423026"/>
    <w:rsid w:val="0042317A"/>
    <w:rsid w:val="004275F0"/>
    <w:rsid w:val="00431872"/>
    <w:rsid w:val="00431E4F"/>
    <w:rsid w:val="004444A5"/>
    <w:rsid w:val="00445363"/>
    <w:rsid w:val="00447C87"/>
    <w:rsid w:val="00447E58"/>
    <w:rsid w:val="00450E06"/>
    <w:rsid w:val="00452102"/>
    <w:rsid w:val="00463823"/>
    <w:rsid w:val="00464591"/>
    <w:rsid w:val="00465167"/>
    <w:rsid w:val="0046581C"/>
    <w:rsid w:val="0046709E"/>
    <w:rsid w:val="00476382"/>
    <w:rsid w:val="0048272D"/>
    <w:rsid w:val="00483106"/>
    <w:rsid w:val="00487594"/>
    <w:rsid w:val="00493616"/>
    <w:rsid w:val="0049503C"/>
    <w:rsid w:val="004969B2"/>
    <w:rsid w:val="00497615"/>
    <w:rsid w:val="004A056E"/>
    <w:rsid w:val="004A3887"/>
    <w:rsid w:val="004A3C1A"/>
    <w:rsid w:val="004A6C2B"/>
    <w:rsid w:val="004B2325"/>
    <w:rsid w:val="004C172B"/>
    <w:rsid w:val="004C19D3"/>
    <w:rsid w:val="004C52B2"/>
    <w:rsid w:val="004C5EBE"/>
    <w:rsid w:val="004D0864"/>
    <w:rsid w:val="004D16FB"/>
    <w:rsid w:val="004D578B"/>
    <w:rsid w:val="004D62F7"/>
    <w:rsid w:val="004D7F85"/>
    <w:rsid w:val="004E4565"/>
    <w:rsid w:val="004F0274"/>
    <w:rsid w:val="004F22C3"/>
    <w:rsid w:val="004F3CAB"/>
    <w:rsid w:val="004F55CE"/>
    <w:rsid w:val="005002FC"/>
    <w:rsid w:val="00501D29"/>
    <w:rsid w:val="005024AF"/>
    <w:rsid w:val="00505D8E"/>
    <w:rsid w:val="0050623D"/>
    <w:rsid w:val="0051037B"/>
    <w:rsid w:val="005170F1"/>
    <w:rsid w:val="005207DB"/>
    <w:rsid w:val="00521959"/>
    <w:rsid w:val="005231AF"/>
    <w:rsid w:val="00526BD1"/>
    <w:rsid w:val="0052784D"/>
    <w:rsid w:val="0053280E"/>
    <w:rsid w:val="00532F38"/>
    <w:rsid w:val="00535DF2"/>
    <w:rsid w:val="0053786B"/>
    <w:rsid w:val="00537DE3"/>
    <w:rsid w:val="00541D16"/>
    <w:rsid w:val="00541DCC"/>
    <w:rsid w:val="005439E4"/>
    <w:rsid w:val="00545C94"/>
    <w:rsid w:val="0054660F"/>
    <w:rsid w:val="00551003"/>
    <w:rsid w:val="00552AAF"/>
    <w:rsid w:val="00552B57"/>
    <w:rsid w:val="00553A24"/>
    <w:rsid w:val="00553F30"/>
    <w:rsid w:val="00554614"/>
    <w:rsid w:val="005566E2"/>
    <w:rsid w:val="005664F3"/>
    <w:rsid w:val="005679A9"/>
    <w:rsid w:val="005711C2"/>
    <w:rsid w:val="00575552"/>
    <w:rsid w:val="0058268A"/>
    <w:rsid w:val="0058403B"/>
    <w:rsid w:val="0058477F"/>
    <w:rsid w:val="00585864"/>
    <w:rsid w:val="00590F31"/>
    <w:rsid w:val="005920F4"/>
    <w:rsid w:val="00593CBB"/>
    <w:rsid w:val="00594A49"/>
    <w:rsid w:val="005954AA"/>
    <w:rsid w:val="00596BE3"/>
    <w:rsid w:val="00597CA4"/>
    <w:rsid w:val="005A043A"/>
    <w:rsid w:val="005A3D32"/>
    <w:rsid w:val="005A4DCD"/>
    <w:rsid w:val="005A523D"/>
    <w:rsid w:val="005B1A89"/>
    <w:rsid w:val="005B388C"/>
    <w:rsid w:val="005B5ABB"/>
    <w:rsid w:val="005B7E12"/>
    <w:rsid w:val="005C472C"/>
    <w:rsid w:val="005C5533"/>
    <w:rsid w:val="005C57DF"/>
    <w:rsid w:val="005C6049"/>
    <w:rsid w:val="005D1249"/>
    <w:rsid w:val="005D289D"/>
    <w:rsid w:val="005E017E"/>
    <w:rsid w:val="005E614A"/>
    <w:rsid w:val="005E6D58"/>
    <w:rsid w:val="005E6EE9"/>
    <w:rsid w:val="005E707D"/>
    <w:rsid w:val="005F686B"/>
    <w:rsid w:val="005F6DC0"/>
    <w:rsid w:val="005F75A8"/>
    <w:rsid w:val="00602A6B"/>
    <w:rsid w:val="00606EC2"/>
    <w:rsid w:val="00607F4E"/>
    <w:rsid w:val="00615AB0"/>
    <w:rsid w:val="00621995"/>
    <w:rsid w:val="00622484"/>
    <w:rsid w:val="00630F24"/>
    <w:rsid w:val="00631865"/>
    <w:rsid w:val="006336FC"/>
    <w:rsid w:val="006340EB"/>
    <w:rsid w:val="006447A3"/>
    <w:rsid w:val="006520E6"/>
    <w:rsid w:val="00654D5B"/>
    <w:rsid w:val="006738BB"/>
    <w:rsid w:val="00674075"/>
    <w:rsid w:val="0067644E"/>
    <w:rsid w:val="006769E5"/>
    <w:rsid w:val="00676D43"/>
    <w:rsid w:val="00677E7B"/>
    <w:rsid w:val="00693046"/>
    <w:rsid w:val="00694DDB"/>
    <w:rsid w:val="006A277A"/>
    <w:rsid w:val="006A4694"/>
    <w:rsid w:val="006A6619"/>
    <w:rsid w:val="006A6937"/>
    <w:rsid w:val="006B1BEF"/>
    <w:rsid w:val="006B319B"/>
    <w:rsid w:val="006B46E1"/>
    <w:rsid w:val="006B6314"/>
    <w:rsid w:val="006B65F5"/>
    <w:rsid w:val="006C1E99"/>
    <w:rsid w:val="006C23AC"/>
    <w:rsid w:val="006C26C7"/>
    <w:rsid w:val="006C3674"/>
    <w:rsid w:val="006C6858"/>
    <w:rsid w:val="006D06B5"/>
    <w:rsid w:val="006D1518"/>
    <w:rsid w:val="006D257E"/>
    <w:rsid w:val="006E15EB"/>
    <w:rsid w:val="006E504B"/>
    <w:rsid w:val="006F07C2"/>
    <w:rsid w:val="006F14E9"/>
    <w:rsid w:val="006F1B25"/>
    <w:rsid w:val="006F3F34"/>
    <w:rsid w:val="006F436B"/>
    <w:rsid w:val="006F65B5"/>
    <w:rsid w:val="006F7315"/>
    <w:rsid w:val="007003E6"/>
    <w:rsid w:val="00701458"/>
    <w:rsid w:val="00702DEC"/>
    <w:rsid w:val="00706DA5"/>
    <w:rsid w:val="00707E88"/>
    <w:rsid w:val="0071367A"/>
    <w:rsid w:val="00714600"/>
    <w:rsid w:val="00717C8D"/>
    <w:rsid w:val="007219AC"/>
    <w:rsid w:val="00727A2E"/>
    <w:rsid w:val="0073272C"/>
    <w:rsid w:val="00733425"/>
    <w:rsid w:val="007348B5"/>
    <w:rsid w:val="00735349"/>
    <w:rsid w:val="00741AAD"/>
    <w:rsid w:val="00744681"/>
    <w:rsid w:val="007471F1"/>
    <w:rsid w:val="00747AAD"/>
    <w:rsid w:val="00751412"/>
    <w:rsid w:val="00752872"/>
    <w:rsid w:val="007536C4"/>
    <w:rsid w:val="00755988"/>
    <w:rsid w:val="00756C30"/>
    <w:rsid w:val="007614D9"/>
    <w:rsid w:val="00764BB8"/>
    <w:rsid w:val="00766ADF"/>
    <w:rsid w:val="00766C0C"/>
    <w:rsid w:val="00771D4F"/>
    <w:rsid w:val="0077622B"/>
    <w:rsid w:val="00776927"/>
    <w:rsid w:val="007819BC"/>
    <w:rsid w:val="00782FCB"/>
    <w:rsid w:val="00784E50"/>
    <w:rsid w:val="00787DBD"/>
    <w:rsid w:val="00791C7B"/>
    <w:rsid w:val="00794B26"/>
    <w:rsid w:val="00796F68"/>
    <w:rsid w:val="007977DC"/>
    <w:rsid w:val="00797B03"/>
    <w:rsid w:val="007A0770"/>
    <w:rsid w:val="007A104D"/>
    <w:rsid w:val="007A117C"/>
    <w:rsid w:val="007A1933"/>
    <w:rsid w:val="007A66BE"/>
    <w:rsid w:val="007A77F4"/>
    <w:rsid w:val="007B02F6"/>
    <w:rsid w:val="007B4005"/>
    <w:rsid w:val="007B6FEF"/>
    <w:rsid w:val="007C0E95"/>
    <w:rsid w:val="007C786C"/>
    <w:rsid w:val="007D22A6"/>
    <w:rsid w:val="007D2AA4"/>
    <w:rsid w:val="007D722A"/>
    <w:rsid w:val="007D741B"/>
    <w:rsid w:val="007E0BFE"/>
    <w:rsid w:val="007F259C"/>
    <w:rsid w:val="007F328D"/>
    <w:rsid w:val="007F37A4"/>
    <w:rsid w:val="007F7F36"/>
    <w:rsid w:val="008000E2"/>
    <w:rsid w:val="00800330"/>
    <w:rsid w:val="0080063C"/>
    <w:rsid w:val="0080180D"/>
    <w:rsid w:val="0080236B"/>
    <w:rsid w:val="00802847"/>
    <w:rsid w:val="00802DEC"/>
    <w:rsid w:val="00804B89"/>
    <w:rsid w:val="00810585"/>
    <w:rsid w:val="00811FB4"/>
    <w:rsid w:val="008150A6"/>
    <w:rsid w:val="00816AAC"/>
    <w:rsid w:val="00817286"/>
    <w:rsid w:val="0082439A"/>
    <w:rsid w:val="00824A33"/>
    <w:rsid w:val="008251E7"/>
    <w:rsid w:val="00826302"/>
    <w:rsid w:val="00830619"/>
    <w:rsid w:val="00831603"/>
    <w:rsid w:val="00831DD4"/>
    <w:rsid w:val="00835C1C"/>
    <w:rsid w:val="00836CAD"/>
    <w:rsid w:val="008405E2"/>
    <w:rsid w:val="008420A9"/>
    <w:rsid w:val="0084309F"/>
    <w:rsid w:val="00844A5F"/>
    <w:rsid w:val="00845CC4"/>
    <w:rsid w:val="00847992"/>
    <w:rsid w:val="0085077D"/>
    <w:rsid w:val="0085160F"/>
    <w:rsid w:val="00851B33"/>
    <w:rsid w:val="00851DB7"/>
    <w:rsid w:val="008563DB"/>
    <w:rsid w:val="00862B2A"/>
    <w:rsid w:val="00863E7A"/>
    <w:rsid w:val="00866D11"/>
    <w:rsid w:val="00871657"/>
    <w:rsid w:val="00875115"/>
    <w:rsid w:val="00877747"/>
    <w:rsid w:val="00881673"/>
    <w:rsid w:val="0088369D"/>
    <w:rsid w:val="00885A1E"/>
    <w:rsid w:val="008872CC"/>
    <w:rsid w:val="008900C8"/>
    <w:rsid w:val="00891A04"/>
    <w:rsid w:val="00891B5E"/>
    <w:rsid w:val="00894CC0"/>
    <w:rsid w:val="0089769C"/>
    <w:rsid w:val="008A781D"/>
    <w:rsid w:val="008B1BBC"/>
    <w:rsid w:val="008B4CA4"/>
    <w:rsid w:val="008C0022"/>
    <w:rsid w:val="008C280C"/>
    <w:rsid w:val="008C6E14"/>
    <w:rsid w:val="008C7A16"/>
    <w:rsid w:val="008D2902"/>
    <w:rsid w:val="008E0282"/>
    <w:rsid w:val="008E40F9"/>
    <w:rsid w:val="008E7330"/>
    <w:rsid w:val="008F2E0D"/>
    <w:rsid w:val="008F4AF2"/>
    <w:rsid w:val="008F57C9"/>
    <w:rsid w:val="0090007C"/>
    <w:rsid w:val="00914449"/>
    <w:rsid w:val="00915083"/>
    <w:rsid w:val="009173E9"/>
    <w:rsid w:val="0092148A"/>
    <w:rsid w:val="00925B0B"/>
    <w:rsid w:val="009329C8"/>
    <w:rsid w:val="0093589C"/>
    <w:rsid w:val="00936511"/>
    <w:rsid w:val="00940298"/>
    <w:rsid w:val="00944F9E"/>
    <w:rsid w:val="0095158B"/>
    <w:rsid w:val="00957F90"/>
    <w:rsid w:val="0096555D"/>
    <w:rsid w:val="0096564F"/>
    <w:rsid w:val="00967115"/>
    <w:rsid w:val="00976455"/>
    <w:rsid w:val="00981C24"/>
    <w:rsid w:val="00987AF9"/>
    <w:rsid w:val="00987F0D"/>
    <w:rsid w:val="00990CDE"/>
    <w:rsid w:val="0099143D"/>
    <w:rsid w:val="009914C0"/>
    <w:rsid w:val="00996F4C"/>
    <w:rsid w:val="009A1B97"/>
    <w:rsid w:val="009A785E"/>
    <w:rsid w:val="009B2FBA"/>
    <w:rsid w:val="009B7106"/>
    <w:rsid w:val="009C2DCF"/>
    <w:rsid w:val="009C50CC"/>
    <w:rsid w:val="009D33B5"/>
    <w:rsid w:val="009D406E"/>
    <w:rsid w:val="009D53AF"/>
    <w:rsid w:val="009E66DA"/>
    <w:rsid w:val="009E79F1"/>
    <w:rsid w:val="009F6871"/>
    <w:rsid w:val="009F6C29"/>
    <w:rsid w:val="00A05250"/>
    <w:rsid w:val="00A06D73"/>
    <w:rsid w:val="00A079DE"/>
    <w:rsid w:val="00A07C55"/>
    <w:rsid w:val="00A11EB3"/>
    <w:rsid w:val="00A21740"/>
    <w:rsid w:val="00A34DCE"/>
    <w:rsid w:val="00A359B4"/>
    <w:rsid w:val="00A37A5C"/>
    <w:rsid w:val="00A44141"/>
    <w:rsid w:val="00A46677"/>
    <w:rsid w:val="00A505E3"/>
    <w:rsid w:val="00A51406"/>
    <w:rsid w:val="00A51EB9"/>
    <w:rsid w:val="00A53685"/>
    <w:rsid w:val="00A56FCC"/>
    <w:rsid w:val="00A60099"/>
    <w:rsid w:val="00A602D7"/>
    <w:rsid w:val="00A624F0"/>
    <w:rsid w:val="00A64D67"/>
    <w:rsid w:val="00A674C3"/>
    <w:rsid w:val="00A72339"/>
    <w:rsid w:val="00A77BCC"/>
    <w:rsid w:val="00A82C75"/>
    <w:rsid w:val="00A839A6"/>
    <w:rsid w:val="00A840B7"/>
    <w:rsid w:val="00A870E8"/>
    <w:rsid w:val="00A907CF"/>
    <w:rsid w:val="00A96EBE"/>
    <w:rsid w:val="00AA087B"/>
    <w:rsid w:val="00AA2759"/>
    <w:rsid w:val="00AA4921"/>
    <w:rsid w:val="00AA606D"/>
    <w:rsid w:val="00AB0079"/>
    <w:rsid w:val="00AB0490"/>
    <w:rsid w:val="00AB2ECF"/>
    <w:rsid w:val="00AB5A0F"/>
    <w:rsid w:val="00AC5E7F"/>
    <w:rsid w:val="00AD7714"/>
    <w:rsid w:val="00AD7F26"/>
    <w:rsid w:val="00AE2C10"/>
    <w:rsid w:val="00AE6482"/>
    <w:rsid w:val="00AE6CED"/>
    <w:rsid w:val="00AF2B40"/>
    <w:rsid w:val="00B065E7"/>
    <w:rsid w:val="00B10937"/>
    <w:rsid w:val="00B1097A"/>
    <w:rsid w:val="00B13EF9"/>
    <w:rsid w:val="00B14BDB"/>
    <w:rsid w:val="00B228D2"/>
    <w:rsid w:val="00B22AB4"/>
    <w:rsid w:val="00B22DFC"/>
    <w:rsid w:val="00B24A46"/>
    <w:rsid w:val="00B258AD"/>
    <w:rsid w:val="00B25A99"/>
    <w:rsid w:val="00B30419"/>
    <w:rsid w:val="00B30BBF"/>
    <w:rsid w:val="00B33678"/>
    <w:rsid w:val="00B34BE4"/>
    <w:rsid w:val="00B3527E"/>
    <w:rsid w:val="00B3593E"/>
    <w:rsid w:val="00B36C4A"/>
    <w:rsid w:val="00B375D7"/>
    <w:rsid w:val="00B37BAB"/>
    <w:rsid w:val="00B37BFD"/>
    <w:rsid w:val="00B42382"/>
    <w:rsid w:val="00B4341F"/>
    <w:rsid w:val="00B47A86"/>
    <w:rsid w:val="00B5181E"/>
    <w:rsid w:val="00B53485"/>
    <w:rsid w:val="00B60035"/>
    <w:rsid w:val="00B6034D"/>
    <w:rsid w:val="00B610F1"/>
    <w:rsid w:val="00B67545"/>
    <w:rsid w:val="00B815AD"/>
    <w:rsid w:val="00B815FC"/>
    <w:rsid w:val="00B81CE2"/>
    <w:rsid w:val="00B8418D"/>
    <w:rsid w:val="00B8660E"/>
    <w:rsid w:val="00B90D52"/>
    <w:rsid w:val="00B91A7C"/>
    <w:rsid w:val="00B9697B"/>
    <w:rsid w:val="00BA0CAA"/>
    <w:rsid w:val="00BA3255"/>
    <w:rsid w:val="00BA381A"/>
    <w:rsid w:val="00BA3AD8"/>
    <w:rsid w:val="00BA3F0D"/>
    <w:rsid w:val="00BB4C0E"/>
    <w:rsid w:val="00BB4D5D"/>
    <w:rsid w:val="00BB6C35"/>
    <w:rsid w:val="00BC5ACF"/>
    <w:rsid w:val="00BD06B6"/>
    <w:rsid w:val="00BD0A0D"/>
    <w:rsid w:val="00BD51D8"/>
    <w:rsid w:val="00BE086D"/>
    <w:rsid w:val="00BF212C"/>
    <w:rsid w:val="00BF5A1D"/>
    <w:rsid w:val="00BF79F7"/>
    <w:rsid w:val="00C02038"/>
    <w:rsid w:val="00C078EB"/>
    <w:rsid w:val="00C102B6"/>
    <w:rsid w:val="00C210B7"/>
    <w:rsid w:val="00C21DBF"/>
    <w:rsid w:val="00C224A1"/>
    <w:rsid w:val="00C2299B"/>
    <w:rsid w:val="00C23930"/>
    <w:rsid w:val="00C259EF"/>
    <w:rsid w:val="00C36626"/>
    <w:rsid w:val="00C36D82"/>
    <w:rsid w:val="00C40E45"/>
    <w:rsid w:val="00C47EA9"/>
    <w:rsid w:val="00C5507C"/>
    <w:rsid w:val="00C62E9B"/>
    <w:rsid w:val="00C641FB"/>
    <w:rsid w:val="00C66323"/>
    <w:rsid w:val="00C7064E"/>
    <w:rsid w:val="00C7249E"/>
    <w:rsid w:val="00C72569"/>
    <w:rsid w:val="00C72BC9"/>
    <w:rsid w:val="00C73FA0"/>
    <w:rsid w:val="00C80D32"/>
    <w:rsid w:val="00C810CB"/>
    <w:rsid w:val="00C8137E"/>
    <w:rsid w:val="00C821D5"/>
    <w:rsid w:val="00C83DDA"/>
    <w:rsid w:val="00C871AD"/>
    <w:rsid w:val="00C87D1F"/>
    <w:rsid w:val="00C90E66"/>
    <w:rsid w:val="00C948A5"/>
    <w:rsid w:val="00C952EC"/>
    <w:rsid w:val="00C953F5"/>
    <w:rsid w:val="00CA0D31"/>
    <w:rsid w:val="00CA126A"/>
    <w:rsid w:val="00CA3F88"/>
    <w:rsid w:val="00CA7395"/>
    <w:rsid w:val="00CB230F"/>
    <w:rsid w:val="00CB4939"/>
    <w:rsid w:val="00CC1CC7"/>
    <w:rsid w:val="00CD0D21"/>
    <w:rsid w:val="00CD2678"/>
    <w:rsid w:val="00CD5B1F"/>
    <w:rsid w:val="00CD7AC2"/>
    <w:rsid w:val="00CE0275"/>
    <w:rsid w:val="00CE058C"/>
    <w:rsid w:val="00CE355B"/>
    <w:rsid w:val="00CE44DE"/>
    <w:rsid w:val="00CE4C85"/>
    <w:rsid w:val="00CE5DAB"/>
    <w:rsid w:val="00CE6C6D"/>
    <w:rsid w:val="00CE6D65"/>
    <w:rsid w:val="00CE7A08"/>
    <w:rsid w:val="00CF061A"/>
    <w:rsid w:val="00CF0DEA"/>
    <w:rsid w:val="00CF2358"/>
    <w:rsid w:val="00CF2408"/>
    <w:rsid w:val="00CF3F5B"/>
    <w:rsid w:val="00CF5C31"/>
    <w:rsid w:val="00D04637"/>
    <w:rsid w:val="00D05F98"/>
    <w:rsid w:val="00D0662C"/>
    <w:rsid w:val="00D10A72"/>
    <w:rsid w:val="00D1106C"/>
    <w:rsid w:val="00D11DB4"/>
    <w:rsid w:val="00D14057"/>
    <w:rsid w:val="00D17030"/>
    <w:rsid w:val="00D1752D"/>
    <w:rsid w:val="00D21DFC"/>
    <w:rsid w:val="00D2379C"/>
    <w:rsid w:val="00D247AA"/>
    <w:rsid w:val="00D25F91"/>
    <w:rsid w:val="00D26E28"/>
    <w:rsid w:val="00D34DE8"/>
    <w:rsid w:val="00D42582"/>
    <w:rsid w:val="00D4681F"/>
    <w:rsid w:val="00D57A20"/>
    <w:rsid w:val="00D7257E"/>
    <w:rsid w:val="00D731D2"/>
    <w:rsid w:val="00D733FF"/>
    <w:rsid w:val="00D80520"/>
    <w:rsid w:val="00D81F45"/>
    <w:rsid w:val="00D82B85"/>
    <w:rsid w:val="00D858F2"/>
    <w:rsid w:val="00D871D5"/>
    <w:rsid w:val="00D9538A"/>
    <w:rsid w:val="00D9573C"/>
    <w:rsid w:val="00D9579A"/>
    <w:rsid w:val="00D9635E"/>
    <w:rsid w:val="00D973B8"/>
    <w:rsid w:val="00DA2C13"/>
    <w:rsid w:val="00DA5162"/>
    <w:rsid w:val="00DA620E"/>
    <w:rsid w:val="00DA6AA4"/>
    <w:rsid w:val="00DA703C"/>
    <w:rsid w:val="00DA736B"/>
    <w:rsid w:val="00DB012B"/>
    <w:rsid w:val="00DB1B75"/>
    <w:rsid w:val="00DB3598"/>
    <w:rsid w:val="00DB5CCD"/>
    <w:rsid w:val="00DB6BBD"/>
    <w:rsid w:val="00DC30D3"/>
    <w:rsid w:val="00DC35FF"/>
    <w:rsid w:val="00DC4AC3"/>
    <w:rsid w:val="00DC783E"/>
    <w:rsid w:val="00DC7ED3"/>
    <w:rsid w:val="00DD256E"/>
    <w:rsid w:val="00DD76E3"/>
    <w:rsid w:val="00DE0139"/>
    <w:rsid w:val="00DE3DAC"/>
    <w:rsid w:val="00DE5792"/>
    <w:rsid w:val="00DE60BD"/>
    <w:rsid w:val="00DE7A3F"/>
    <w:rsid w:val="00DF3BD2"/>
    <w:rsid w:val="00E00D88"/>
    <w:rsid w:val="00E12A76"/>
    <w:rsid w:val="00E12E01"/>
    <w:rsid w:val="00E14DC2"/>
    <w:rsid w:val="00E20374"/>
    <w:rsid w:val="00E24ED2"/>
    <w:rsid w:val="00E4197C"/>
    <w:rsid w:val="00E45566"/>
    <w:rsid w:val="00E515B0"/>
    <w:rsid w:val="00E52B97"/>
    <w:rsid w:val="00E53CA3"/>
    <w:rsid w:val="00E65C3F"/>
    <w:rsid w:val="00E74E87"/>
    <w:rsid w:val="00E7728B"/>
    <w:rsid w:val="00E81772"/>
    <w:rsid w:val="00E82D15"/>
    <w:rsid w:val="00E86CC5"/>
    <w:rsid w:val="00E91AD2"/>
    <w:rsid w:val="00EA25EA"/>
    <w:rsid w:val="00EB283D"/>
    <w:rsid w:val="00EB7773"/>
    <w:rsid w:val="00EC2AB3"/>
    <w:rsid w:val="00EC54A7"/>
    <w:rsid w:val="00EC5EBE"/>
    <w:rsid w:val="00ED13EE"/>
    <w:rsid w:val="00ED218B"/>
    <w:rsid w:val="00ED31DF"/>
    <w:rsid w:val="00ED45F2"/>
    <w:rsid w:val="00ED7C32"/>
    <w:rsid w:val="00EE2EE1"/>
    <w:rsid w:val="00EE5D08"/>
    <w:rsid w:val="00EF536A"/>
    <w:rsid w:val="00EF5C61"/>
    <w:rsid w:val="00EF60E7"/>
    <w:rsid w:val="00F00CF3"/>
    <w:rsid w:val="00F0132C"/>
    <w:rsid w:val="00F11F5F"/>
    <w:rsid w:val="00F13230"/>
    <w:rsid w:val="00F16BC2"/>
    <w:rsid w:val="00F22236"/>
    <w:rsid w:val="00F25037"/>
    <w:rsid w:val="00F272A3"/>
    <w:rsid w:val="00F303A3"/>
    <w:rsid w:val="00F303CF"/>
    <w:rsid w:val="00F30854"/>
    <w:rsid w:val="00F31052"/>
    <w:rsid w:val="00F408BB"/>
    <w:rsid w:val="00F40FA3"/>
    <w:rsid w:val="00F415F5"/>
    <w:rsid w:val="00F41CEE"/>
    <w:rsid w:val="00F43EEC"/>
    <w:rsid w:val="00F45BE4"/>
    <w:rsid w:val="00F50838"/>
    <w:rsid w:val="00F52F2D"/>
    <w:rsid w:val="00F536E4"/>
    <w:rsid w:val="00F55B3D"/>
    <w:rsid w:val="00F6132A"/>
    <w:rsid w:val="00F65AA7"/>
    <w:rsid w:val="00F66A33"/>
    <w:rsid w:val="00F70948"/>
    <w:rsid w:val="00F7446C"/>
    <w:rsid w:val="00F76DD9"/>
    <w:rsid w:val="00F80350"/>
    <w:rsid w:val="00F86281"/>
    <w:rsid w:val="00F87025"/>
    <w:rsid w:val="00F90011"/>
    <w:rsid w:val="00F91BDD"/>
    <w:rsid w:val="00F93FA5"/>
    <w:rsid w:val="00F945AC"/>
    <w:rsid w:val="00F955EC"/>
    <w:rsid w:val="00F9603A"/>
    <w:rsid w:val="00F97EE9"/>
    <w:rsid w:val="00FA0572"/>
    <w:rsid w:val="00FA31B8"/>
    <w:rsid w:val="00FA551F"/>
    <w:rsid w:val="00FA7045"/>
    <w:rsid w:val="00FB1D37"/>
    <w:rsid w:val="00FB2A47"/>
    <w:rsid w:val="00FB303D"/>
    <w:rsid w:val="00FB3300"/>
    <w:rsid w:val="00FB36B0"/>
    <w:rsid w:val="00FB5025"/>
    <w:rsid w:val="00FB5478"/>
    <w:rsid w:val="00FB764E"/>
    <w:rsid w:val="00FC17A3"/>
    <w:rsid w:val="00FC2631"/>
    <w:rsid w:val="00FC2A52"/>
    <w:rsid w:val="00FC4677"/>
    <w:rsid w:val="00FC624F"/>
    <w:rsid w:val="00FC6A32"/>
    <w:rsid w:val="00FD4152"/>
    <w:rsid w:val="00FD4E70"/>
    <w:rsid w:val="00FE1C0A"/>
    <w:rsid w:val="00FE703C"/>
    <w:rsid w:val="00FE7F26"/>
    <w:rsid w:val="00FF0434"/>
    <w:rsid w:val="00FF5F35"/>
    <w:rsid w:val="00FF64DF"/>
    <w:rsid w:val="00FF7312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091F56"/>
  <w15:docId w15:val="{4D085A79-61DF-426C-9F2E-A8E0B3C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0C1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  <w:u w:val="single"/>
      <w:lang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IC" w:hAnsi="CENTURY GOTIC"/>
      <w:b/>
      <w:snapToGrid w:val="0"/>
      <w:color w:val="000000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2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eastAsia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  <w:bCs/>
      <w:sz w:val="20"/>
      <w:lang w:eastAsia="es-E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rPr>
      <w:rFonts w:ascii="Arial" w:hAnsi="Arial" w:cs="Arial"/>
      <w:sz w:val="22"/>
      <w:lang w:eastAsia="es-ES"/>
    </w:rPr>
  </w:style>
  <w:style w:type="paragraph" w:styleId="Textoindependiente3">
    <w:name w:val="Body Text 3"/>
    <w:basedOn w:val="Normal"/>
    <w:pPr>
      <w:jc w:val="both"/>
    </w:pPr>
    <w:rPr>
      <w:rFonts w:ascii="Century Gothic" w:hAnsi="Century Gothic"/>
      <w:bCs/>
      <w:sz w:val="22"/>
      <w:szCs w:val="20"/>
      <w:lang w:val="es-ES_tradnl" w:eastAsia="es-ES"/>
    </w:rPr>
  </w:style>
  <w:style w:type="character" w:customStyle="1" w:styleId="EncabezadoCar">
    <w:name w:val="Encabezado Car"/>
    <w:link w:val="Encabezado"/>
    <w:rsid w:val="0080236B"/>
    <w:rPr>
      <w:lang w:val="es-CO" w:eastAsia="es-ES" w:bidi="ar-SA"/>
    </w:rPr>
  </w:style>
  <w:style w:type="table" w:styleId="Tablaconcuadrcula">
    <w:name w:val="Table Grid"/>
    <w:basedOn w:val="Tablanormal"/>
    <w:uiPriority w:val="39"/>
    <w:rsid w:val="0049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E45566"/>
    <w:pPr>
      <w:tabs>
        <w:tab w:val="left" w:pos="851"/>
      </w:tabs>
      <w:ind w:left="851" w:hanging="851"/>
      <w:jc w:val="both"/>
    </w:pPr>
    <w:rPr>
      <w:rFonts w:ascii="Arial" w:hAnsi="Arial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6B46E1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6B46E1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D05F98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BA3F0D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6537B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CA0D31"/>
    <w:rPr>
      <w:sz w:val="24"/>
      <w:szCs w:val="24"/>
      <w:lang w:eastAsia="es-ES"/>
    </w:rPr>
  </w:style>
  <w:style w:type="character" w:styleId="Hipervnculo">
    <w:name w:val="Hyperlink"/>
    <w:rsid w:val="00053529"/>
    <w:rPr>
      <w:color w:val="0000FF"/>
      <w:u w:val="single"/>
    </w:rPr>
  </w:style>
  <w:style w:type="character" w:styleId="Hipervnculovisitado">
    <w:name w:val="FollowedHyperlink"/>
    <w:semiHidden/>
    <w:unhideWhenUsed/>
    <w:rsid w:val="00331095"/>
    <w:rPr>
      <w:color w:val="800080"/>
      <w:u w:val="single"/>
    </w:rPr>
  </w:style>
  <w:style w:type="character" w:styleId="Refdecomentario">
    <w:name w:val="annotation reference"/>
    <w:semiHidden/>
    <w:unhideWhenUsed/>
    <w:rsid w:val="00B375D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375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375D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375D7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B375D7"/>
    <w:rPr>
      <w:b/>
      <w:bCs/>
    </w:rPr>
  </w:style>
  <w:style w:type="paragraph" w:styleId="Lista">
    <w:name w:val="List"/>
    <w:basedOn w:val="Normal"/>
    <w:unhideWhenUsed/>
    <w:rsid w:val="00F31052"/>
    <w:pPr>
      <w:ind w:left="283" w:hanging="283"/>
      <w:contextualSpacing/>
    </w:pPr>
  </w:style>
  <w:style w:type="paragraph" w:styleId="Lista2">
    <w:name w:val="List 2"/>
    <w:basedOn w:val="Normal"/>
    <w:unhideWhenUsed/>
    <w:rsid w:val="00F31052"/>
    <w:pPr>
      <w:ind w:left="566" w:hanging="283"/>
      <w:contextualSpacing/>
    </w:pPr>
  </w:style>
  <w:style w:type="paragraph" w:styleId="Listaconvietas2">
    <w:name w:val="List Bullet 2"/>
    <w:basedOn w:val="Normal"/>
    <w:unhideWhenUsed/>
    <w:rsid w:val="00F31052"/>
    <w:pPr>
      <w:numPr>
        <w:numId w:val="10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F31052"/>
    <w:pPr>
      <w:spacing w:after="200"/>
    </w:pPr>
    <w:rPr>
      <w:i/>
      <w:iCs/>
      <w:color w:val="1F497D"/>
      <w:sz w:val="18"/>
      <w:szCs w:val="18"/>
    </w:rPr>
  </w:style>
  <w:style w:type="paragraph" w:styleId="Subttulo">
    <w:name w:val="Subtitle"/>
    <w:basedOn w:val="Normal"/>
    <w:next w:val="Normal"/>
    <w:link w:val="SubttuloCar"/>
    <w:qFormat/>
    <w:rsid w:val="00300B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300BB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4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2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19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7C66-2B57-499B-86D7-E148ECCE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FEXO</dc:creator>
  <cp:lastModifiedBy>Shirly Ardila</cp:lastModifiedBy>
  <cp:revision>5</cp:revision>
  <cp:lastPrinted>2018-04-06T19:53:00Z</cp:lastPrinted>
  <dcterms:created xsi:type="dcterms:W3CDTF">2018-07-14T16:37:00Z</dcterms:created>
  <dcterms:modified xsi:type="dcterms:W3CDTF">2020-03-18T21:48:00Z</dcterms:modified>
</cp:coreProperties>
</file>