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AE44" w14:textId="42C73E18" w:rsidR="00256510" w:rsidRPr="00DB09D6" w:rsidRDefault="00256510" w:rsidP="00256510">
      <w:pPr>
        <w:jc w:val="both"/>
        <w:outlineLvl w:val="0"/>
        <w:rPr>
          <w:rFonts w:ascii="Tahoma" w:hAnsi="Tahoma" w:cs="Tahoma"/>
          <w:b/>
          <w:sz w:val="36"/>
        </w:rPr>
      </w:pPr>
      <w:r w:rsidRPr="00DB09D6">
        <w:rPr>
          <w:rFonts w:ascii="Tahoma" w:hAnsi="Tahoma" w:cs="Tahoma"/>
          <w:b/>
          <w:sz w:val="36"/>
        </w:rPr>
        <w:t xml:space="preserve">Revista CINA </w:t>
      </w:r>
      <w:r w:rsidR="005C7A58" w:rsidRPr="00DB09D6">
        <w:rPr>
          <w:rFonts w:ascii="Tahoma" w:hAnsi="Tahoma" w:cs="Tahoma"/>
          <w:b/>
          <w:sz w:val="36"/>
        </w:rPr>
        <w:t>RESEARCH</w:t>
      </w:r>
    </w:p>
    <w:p w14:paraId="5DCF506D" w14:textId="77777777" w:rsidR="00256510" w:rsidRPr="00DB09D6" w:rsidRDefault="00256510" w:rsidP="00256510">
      <w:pPr>
        <w:jc w:val="both"/>
        <w:outlineLvl w:val="0"/>
        <w:rPr>
          <w:rFonts w:ascii="Tahoma" w:hAnsi="Tahoma" w:cs="Tahoma"/>
          <w:b/>
          <w:sz w:val="28"/>
        </w:rPr>
      </w:pPr>
      <w:r w:rsidRPr="00DB09D6">
        <w:rPr>
          <w:rFonts w:ascii="Tahoma" w:hAnsi="Tahoma" w:cs="Tahoma"/>
          <w:b/>
          <w:sz w:val="28"/>
        </w:rPr>
        <w:t xml:space="preserve">ISSN 2590-5562 </w:t>
      </w:r>
    </w:p>
    <w:p w14:paraId="754D4ABF" w14:textId="77777777" w:rsidR="00256510" w:rsidRPr="00DB09D6" w:rsidRDefault="00256510" w:rsidP="00256510">
      <w:pPr>
        <w:jc w:val="both"/>
        <w:rPr>
          <w:rFonts w:ascii="Tahoma" w:hAnsi="Tahoma" w:cs="Tahoma"/>
          <w:b/>
        </w:rPr>
      </w:pPr>
    </w:p>
    <w:p w14:paraId="313989D5" w14:textId="5B99E75C" w:rsidR="00256510" w:rsidRPr="00DB09D6" w:rsidRDefault="00256510" w:rsidP="00256510">
      <w:p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CINA </w:t>
      </w:r>
      <w:r w:rsidR="005C7A58" w:rsidRPr="00DB09D6">
        <w:rPr>
          <w:rFonts w:ascii="Tahoma" w:hAnsi="Tahoma" w:cs="Tahoma"/>
        </w:rPr>
        <w:t>RESEARCH</w:t>
      </w:r>
      <w:r w:rsidRPr="00DB09D6">
        <w:rPr>
          <w:rFonts w:ascii="Tahoma" w:hAnsi="Tahoma" w:cs="Tahoma"/>
        </w:rPr>
        <w:t xml:space="preserve"> es una revista de publicación periódica cuatrimestral (3 números al año) en formato electrónico de acceso abierto, liderada por el Centro de Investigaciones </w:t>
      </w:r>
      <w:r w:rsidR="005C7A58" w:rsidRPr="00DB09D6">
        <w:rPr>
          <w:rFonts w:ascii="Tahoma" w:hAnsi="Tahoma" w:cs="Tahoma"/>
        </w:rPr>
        <w:t xml:space="preserve">Uninavarra – CINA, </w:t>
      </w:r>
      <w:r w:rsidRPr="00DB09D6">
        <w:rPr>
          <w:rFonts w:ascii="Tahoma" w:hAnsi="Tahoma" w:cs="Tahoma"/>
        </w:rPr>
        <w:t>de la Fundación Universit</w:t>
      </w:r>
      <w:r w:rsidR="005C7A58" w:rsidRPr="00DB09D6">
        <w:rPr>
          <w:rFonts w:ascii="Tahoma" w:hAnsi="Tahoma" w:cs="Tahoma"/>
        </w:rPr>
        <w:t>aria Navarra - UNINAVARRA</w:t>
      </w:r>
      <w:r w:rsidRPr="00DB09D6">
        <w:rPr>
          <w:rFonts w:ascii="Tahoma" w:hAnsi="Tahoma" w:cs="Tahoma"/>
        </w:rPr>
        <w:t xml:space="preserve">. </w:t>
      </w:r>
    </w:p>
    <w:p w14:paraId="07698161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75952746" w14:textId="77777777" w:rsidR="00256510" w:rsidRPr="00DB09D6" w:rsidRDefault="00256510" w:rsidP="00256510">
      <w:p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Es una revista de gran amplitud, variedad y diversidad. Su objetivo es la divulgación de resultados de investigación originales, de significancia teórica y práctica, dirigidos a investigadores, académicos y estudiantes de instituciones nacionales e internacionales.</w:t>
      </w:r>
    </w:p>
    <w:p w14:paraId="76109BBE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7633B6D7" w14:textId="496A163F" w:rsidR="00256510" w:rsidRPr="00DB09D6" w:rsidRDefault="00256510" w:rsidP="00256510">
      <w:p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CINA </w:t>
      </w:r>
      <w:r w:rsidR="005C7A58" w:rsidRPr="00DB09D6">
        <w:rPr>
          <w:rFonts w:ascii="Tahoma" w:hAnsi="Tahoma" w:cs="Tahoma"/>
        </w:rPr>
        <w:t>RESEARCH</w:t>
      </w:r>
      <w:r w:rsidRPr="00DB09D6">
        <w:rPr>
          <w:rFonts w:ascii="Tahoma" w:hAnsi="Tahoma" w:cs="Tahoma"/>
        </w:rPr>
        <w:t xml:space="preserve"> considera para publicación trabajos enmarcados en las siguientes áreas del conocimiento:</w:t>
      </w:r>
    </w:p>
    <w:p w14:paraId="38FA48D2" w14:textId="77777777" w:rsidR="00256510" w:rsidRPr="00DB09D6" w:rsidRDefault="00256510" w:rsidP="002565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Ciencias de la Salud</w:t>
      </w:r>
    </w:p>
    <w:p w14:paraId="74C87DB9" w14:textId="77777777" w:rsidR="00256510" w:rsidRPr="00DB09D6" w:rsidRDefault="00256510" w:rsidP="002565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Ciencias de las Ingenierías</w:t>
      </w:r>
    </w:p>
    <w:p w14:paraId="4A8C0F74" w14:textId="77777777" w:rsidR="00256510" w:rsidRPr="00DB09D6" w:rsidRDefault="00256510" w:rsidP="002565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Ciencias Sociales y Humanidades</w:t>
      </w:r>
    </w:p>
    <w:p w14:paraId="7A39A8AF" w14:textId="77777777" w:rsidR="00256510" w:rsidRPr="00DB09D6" w:rsidRDefault="00256510" w:rsidP="002565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Ciencias Económicas y Administrativas</w:t>
      </w:r>
      <w:bookmarkStart w:id="0" w:name="_GoBack"/>
      <w:bookmarkEnd w:id="0"/>
    </w:p>
    <w:p w14:paraId="11092FB9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28788049" w14:textId="77777777" w:rsidR="00256510" w:rsidRPr="00DB09D6" w:rsidRDefault="00256510" w:rsidP="00256510">
      <w:p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La revista acepta manuscritos en idioma español e inglés y considera para publicación Artículos Originales, Artículos de Revisión, Artículos de Reflexión, Reporte de Casos, Cartas al Editor y Editoriales; los cuales son sometidos a revisión por pares.</w:t>
      </w:r>
    </w:p>
    <w:p w14:paraId="31DE2D36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33794F67" w14:textId="77777777" w:rsidR="00256510" w:rsidRPr="00DB09D6" w:rsidRDefault="00256510" w:rsidP="00256510">
      <w:p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Los autores deben enviar sus manuscritos a través del correo </w:t>
      </w:r>
      <w:hyperlink r:id="rId7" w:history="1">
        <w:r w:rsidRPr="00DB09D6">
          <w:rPr>
            <w:rStyle w:val="Hipervnculo"/>
            <w:rFonts w:ascii="Tahoma" w:hAnsi="Tahoma" w:cs="Tahoma"/>
          </w:rPr>
          <w:t>editorial@uninavarra.edu.co</w:t>
        </w:r>
      </w:hyperlink>
      <w:r w:rsidRPr="00DB09D6">
        <w:rPr>
          <w:rFonts w:ascii="Tahoma" w:hAnsi="Tahoma" w:cs="Tahoma"/>
        </w:rPr>
        <w:t xml:space="preserve"> en los formatos correspondientes</w:t>
      </w:r>
      <w:r w:rsidRPr="00DB09D6">
        <w:rPr>
          <w:rFonts w:ascii="Tahoma" w:hAnsi="Tahoma" w:cs="Tahoma"/>
          <w:lang w:val="es-ES"/>
        </w:rPr>
        <w:t xml:space="preserve">. Los manuscritos que no cumplan con estas pautas de presentación serán devueltos. </w:t>
      </w:r>
    </w:p>
    <w:p w14:paraId="4FE7F3A4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107AB086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4DD2C544" w14:textId="77777777" w:rsidR="00256510" w:rsidRPr="00DB09D6" w:rsidRDefault="00256510" w:rsidP="00256510">
      <w:pPr>
        <w:jc w:val="both"/>
        <w:outlineLvl w:val="0"/>
        <w:rPr>
          <w:rFonts w:ascii="Tahoma" w:hAnsi="Tahoma" w:cs="Tahoma"/>
          <w:b/>
          <w:sz w:val="28"/>
        </w:rPr>
        <w:sectPr w:rsidR="00256510" w:rsidRPr="00DB09D6" w:rsidSect="002F7005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E6B193" w14:textId="77777777" w:rsidR="00256510" w:rsidRPr="00DB09D6" w:rsidRDefault="00256510" w:rsidP="00256510">
      <w:pPr>
        <w:jc w:val="both"/>
        <w:outlineLvl w:val="0"/>
        <w:rPr>
          <w:rFonts w:ascii="Tahoma" w:hAnsi="Tahoma" w:cs="Tahoma"/>
          <w:b/>
          <w:sz w:val="32"/>
        </w:rPr>
      </w:pPr>
      <w:r w:rsidRPr="00DB09D6">
        <w:rPr>
          <w:rFonts w:ascii="Tahoma" w:hAnsi="Tahoma" w:cs="Tahoma"/>
          <w:b/>
          <w:sz w:val="32"/>
        </w:rPr>
        <w:lastRenderedPageBreak/>
        <w:t>Equipo Editorial</w:t>
      </w:r>
    </w:p>
    <w:p w14:paraId="12370F26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654CE7DD" w14:textId="77777777" w:rsidR="00256510" w:rsidRPr="00DB09D6" w:rsidRDefault="00256510" w:rsidP="00256510">
      <w:pPr>
        <w:jc w:val="both"/>
        <w:outlineLvl w:val="0"/>
        <w:rPr>
          <w:rFonts w:ascii="Tahoma" w:hAnsi="Tahoma" w:cs="Tahoma"/>
          <w:b/>
        </w:rPr>
      </w:pPr>
      <w:r w:rsidRPr="00DB09D6">
        <w:rPr>
          <w:rFonts w:ascii="Tahoma" w:hAnsi="Tahoma" w:cs="Tahoma"/>
          <w:b/>
        </w:rPr>
        <w:t>Editores</w:t>
      </w:r>
    </w:p>
    <w:p w14:paraId="5267F8ED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outlineLvl w:val="0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Juliana Jaramillo Pabón </w:t>
      </w:r>
      <w:proofErr w:type="spellStart"/>
      <w:r w:rsidRPr="00DB09D6">
        <w:rPr>
          <w:rFonts w:ascii="Tahoma" w:hAnsi="Tahoma" w:cs="Tahoma"/>
        </w:rPr>
        <w:t>Psic</w:t>
      </w:r>
      <w:proofErr w:type="spellEnd"/>
      <w:r w:rsidRPr="00DB09D6">
        <w:rPr>
          <w:rFonts w:ascii="Tahoma" w:hAnsi="Tahoma" w:cs="Tahoma"/>
        </w:rPr>
        <w:t>. Mg. PhD</w:t>
      </w:r>
    </w:p>
    <w:p w14:paraId="79C58EA9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outlineLvl w:val="0"/>
        <w:rPr>
          <w:rFonts w:ascii="Tahoma" w:hAnsi="Tahoma" w:cs="Tahoma"/>
        </w:rPr>
      </w:pPr>
      <w:r w:rsidRPr="00DB09D6">
        <w:rPr>
          <w:rFonts w:ascii="Tahoma" w:hAnsi="Tahoma" w:cs="Tahoma"/>
        </w:rPr>
        <w:t>Cristian Rincón Guio Ing. Esp. Mg. PhD(c)</w:t>
      </w:r>
    </w:p>
    <w:p w14:paraId="2AFEDF2F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outlineLvl w:val="0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José Eduardo Corredor </w:t>
      </w:r>
      <w:proofErr w:type="spellStart"/>
      <w:r w:rsidRPr="00DB09D6">
        <w:rPr>
          <w:rFonts w:ascii="Tahoma" w:hAnsi="Tahoma" w:cs="Tahoma"/>
        </w:rPr>
        <w:t>Adm</w:t>
      </w:r>
      <w:proofErr w:type="spellEnd"/>
      <w:r w:rsidRPr="00DB09D6">
        <w:rPr>
          <w:rFonts w:ascii="Tahoma" w:hAnsi="Tahoma" w:cs="Tahoma"/>
        </w:rPr>
        <w:t>. Esp. Mg. PhD(c)</w:t>
      </w:r>
    </w:p>
    <w:p w14:paraId="0EC4D63C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outlineLvl w:val="0"/>
        <w:rPr>
          <w:rFonts w:ascii="Tahoma" w:hAnsi="Tahoma" w:cs="Tahoma"/>
        </w:rPr>
      </w:pPr>
      <w:proofErr w:type="spellStart"/>
      <w:r w:rsidRPr="00DB09D6">
        <w:rPr>
          <w:rFonts w:ascii="Tahoma" w:hAnsi="Tahoma" w:cs="Tahoma"/>
        </w:rPr>
        <w:t>Katherin</w:t>
      </w:r>
      <w:proofErr w:type="spellEnd"/>
      <w:r w:rsidRPr="00DB09D6">
        <w:rPr>
          <w:rFonts w:ascii="Tahoma" w:hAnsi="Tahoma" w:cs="Tahoma"/>
        </w:rPr>
        <w:t xml:space="preserve"> Torres Posada Abg. Mg.</w:t>
      </w:r>
    </w:p>
    <w:p w14:paraId="305B6C34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outlineLvl w:val="0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Ana María </w:t>
      </w:r>
      <w:proofErr w:type="spellStart"/>
      <w:r w:rsidRPr="00DB09D6">
        <w:rPr>
          <w:rFonts w:ascii="Tahoma" w:hAnsi="Tahoma" w:cs="Tahoma"/>
        </w:rPr>
        <w:t>Mañosca</w:t>
      </w:r>
      <w:proofErr w:type="spellEnd"/>
      <w:r w:rsidRPr="00DB09D6">
        <w:rPr>
          <w:rFonts w:ascii="Tahoma" w:hAnsi="Tahoma" w:cs="Tahoma"/>
        </w:rPr>
        <w:t xml:space="preserve"> Ramírez </w:t>
      </w:r>
      <w:proofErr w:type="spellStart"/>
      <w:r w:rsidRPr="00DB09D6">
        <w:rPr>
          <w:rFonts w:ascii="Tahoma" w:hAnsi="Tahoma" w:cs="Tahoma"/>
        </w:rPr>
        <w:t>Psic</w:t>
      </w:r>
      <w:proofErr w:type="spellEnd"/>
      <w:r w:rsidRPr="00DB09D6">
        <w:rPr>
          <w:rFonts w:ascii="Tahoma" w:hAnsi="Tahoma" w:cs="Tahoma"/>
        </w:rPr>
        <w:t>. Esp.</w:t>
      </w:r>
    </w:p>
    <w:p w14:paraId="3E52C768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08B8A352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2E5E3FA8" w14:textId="77777777" w:rsidR="00256510" w:rsidRPr="00DB09D6" w:rsidRDefault="00256510" w:rsidP="00256510">
      <w:pPr>
        <w:jc w:val="both"/>
        <w:rPr>
          <w:rFonts w:ascii="Tahoma" w:hAnsi="Tahoma" w:cs="Tahoma"/>
          <w:b/>
        </w:rPr>
      </w:pPr>
      <w:r w:rsidRPr="00DB09D6">
        <w:rPr>
          <w:rFonts w:ascii="Tahoma" w:hAnsi="Tahoma" w:cs="Tahoma"/>
          <w:b/>
        </w:rPr>
        <w:t>Comité Científico</w:t>
      </w:r>
    </w:p>
    <w:p w14:paraId="70BCD2B7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Oscar Andrés Jaramillo Quintero Ing. </w:t>
      </w:r>
      <w:proofErr w:type="spellStart"/>
      <w:r w:rsidRPr="00DB09D6">
        <w:rPr>
          <w:rFonts w:ascii="Tahoma" w:hAnsi="Tahoma" w:cs="Tahoma"/>
        </w:rPr>
        <w:t>Msc</w:t>
      </w:r>
      <w:proofErr w:type="spellEnd"/>
      <w:r w:rsidRPr="00DB09D6">
        <w:rPr>
          <w:rFonts w:ascii="Tahoma" w:hAnsi="Tahoma" w:cs="Tahoma"/>
        </w:rPr>
        <w:t>. PhD (MEX)</w:t>
      </w:r>
    </w:p>
    <w:p w14:paraId="16ECA9A6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Instituto de Energías Renovables - CONACYT, México.</w:t>
      </w:r>
    </w:p>
    <w:p w14:paraId="1034FFD4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Hernán Alejandro Olano García Abg. </w:t>
      </w:r>
      <w:proofErr w:type="spellStart"/>
      <w:r w:rsidRPr="00DB09D6">
        <w:rPr>
          <w:rFonts w:ascii="Tahoma" w:hAnsi="Tahoma" w:cs="Tahoma"/>
        </w:rPr>
        <w:t>Msc</w:t>
      </w:r>
      <w:proofErr w:type="spellEnd"/>
      <w:r w:rsidRPr="00DB09D6">
        <w:rPr>
          <w:rFonts w:ascii="Tahoma" w:hAnsi="Tahoma" w:cs="Tahoma"/>
        </w:rPr>
        <w:t>. PhD (COL)</w:t>
      </w:r>
    </w:p>
    <w:p w14:paraId="5C47162C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Universidad de La Sabana, Colombia.</w:t>
      </w:r>
    </w:p>
    <w:p w14:paraId="2E2A6BA1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José Luque MD Esp. (ESP)</w:t>
      </w:r>
    </w:p>
    <w:p w14:paraId="2C6FCA91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Hospital las Rozas de Madrid, España.</w:t>
      </w:r>
    </w:p>
    <w:p w14:paraId="57BAF6AA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DB09D6">
        <w:rPr>
          <w:rFonts w:ascii="Tahoma" w:hAnsi="Tahoma" w:cs="Tahoma"/>
          <w:lang w:val="en-US"/>
        </w:rPr>
        <w:t xml:space="preserve">Matthew R. </w:t>
      </w:r>
      <w:proofErr w:type="spellStart"/>
      <w:r w:rsidRPr="00DB09D6">
        <w:rPr>
          <w:rFonts w:ascii="Tahoma" w:hAnsi="Tahoma" w:cs="Tahoma"/>
          <w:lang w:val="en-US"/>
        </w:rPr>
        <w:t>Kesinger</w:t>
      </w:r>
      <w:proofErr w:type="spellEnd"/>
      <w:r w:rsidRPr="00DB09D6">
        <w:rPr>
          <w:rFonts w:ascii="Tahoma" w:hAnsi="Tahoma" w:cs="Tahoma"/>
          <w:lang w:val="en-US"/>
        </w:rPr>
        <w:t xml:space="preserve"> MD PhD (USA)</w:t>
      </w:r>
    </w:p>
    <w:p w14:paraId="3A95B75E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  <w:lang w:val="en-US"/>
        </w:rPr>
      </w:pPr>
      <w:r w:rsidRPr="00DB09D6">
        <w:rPr>
          <w:rFonts w:ascii="Tahoma" w:hAnsi="Tahoma" w:cs="Tahoma"/>
          <w:lang w:val="en-US"/>
        </w:rPr>
        <w:t>Department of Trauma, University of Pittsburgh, Pittsburgh, Pennsylvania.</w:t>
      </w:r>
    </w:p>
    <w:p w14:paraId="1CA8624C" w14:textId="77777777" w:rsidR="00256510" w:rsidRPr="00DB09D6" w:rsidRDefault="00256510" w:rsidP="0025651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José Ignacio Núñez Leiva Abg. Mg. PhD(c) (CHL)</w:t>
      </w:r>
    </w:p>
    <w:p w14:paraId="02CFCC96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Universidad </w:t>
      </w:r>
      <w:proofErr w:type="spellStart"/>
      <w:r w:rsidRPr="00DB09D6">
        <w:rPr>
          <w:rFonts w:ascii="Tahoma" w:hAnsi="Tahoma" w:cs="Tahoma"/>
        </w:rPr>
        <w:t>Finis</w:t>
      </w:r>
      <w:proofErr w:type="spellEnd"/>
      <w:r w:rsidRPr="00DB09D6">
        <w:rPr>
          <w:rFonts w:ascii="Tahoma" w:hAnsi="Tahoma" w:cs="Tahoma"/>
        </w:rPr>
        <w:t xml:space="preserve"> </w:t>
      </w:r>
      <w:proofErr w:type="spellStart"/>
      <w:r w:rsidRPr="00DB09D6">
        <w:rPr>
          <w:rFonts w:ascii="Tahoma" w:hAnsi="Tahoma" w:cs="Tahoma"/>
        </w:rPr>
        <w:t>Terrae</w:t>
      </w:r>
      <w:proofErr w:type="spellEnd"/>
      <w:r w:rsidRPr="00DB09D6">
        <w:rPr>
          <w:rFonts w:ascii="Tahoma" w:hAnsi="Tahoma" w:cs="Tahoma"/>
        </w:rPr>
        <w:t>, Chile.</w:t>
      </w:r>
    </w:p>
    <w:p w14:paraId="78E85B33" w14:textId="77777777" w:rsidR="00256510" w:rsidRPr="00DB09D6" w:rsidRDefault="00256510" w:rsidP="00256510">
      <w:pPr>
        <w:pStyle w:val="Prrafodelista"/>
        <w:ind w:left="360"/>
        <w:jc w:val="both"/>
        <w:rPr>
          <w:rFonts w:ascii="Tahoma" w:hAnsi="Tahoma" w:cs="Tahoma"/>
        </w:rPr>
      </w:pPr>
    </w:p>
    <w:p w14:paraId="04FFA307" w14:textId="77777777" w:rsidR="00256510" w:rsidRPr="00DB09D6" w:rsidRDefault="00256510" w:rsidP="00256510">
      <w:pPr>
        <w:jc w:val="both"/>
        <w:rPr>
          <w:rFonts w:ascii="Tahoma" w:hAnsi="Tahoma" w:cs="Tahoma"/>
        </w:rPr>
      </w:pPr>
    </w:p>
    <w:p w14:paraId="5E1DF286" w14:textId="77777777" w:rsidR="00256510" w:rsidRPr="00DB09D6" w:rsidRDefault="00256510" w:rsidP="00256510">
      <w:pPr>
        <w:jc w:val="both"/>
        <w:rPr>
          <w:rFonts w:ascii="Tahoma" w:hAnsi="Tahoma" w:cs="Tahoma"/>
          <w:b/>
        </w:rPr>
      </w:pPr>
      <w:r w:rsidRPr="00DB09D6">
        <w:rPr>
          <w:rFonts w:ascii="Tahoma" w:hAnsi="Tahoma" w:cs="Tahoma"/>
          <w:b/>
        </w:rPr>
        <w:t>Diagramación y Diseño</w:t>
      </w:r>
    </w:p>
    <w:p w14:paraId="3DEDD440" w14:textId="77777777" w:rsidR="00256510" w:rsidRPr="00DB09D6" w:rsidRDefault="00256510" w:rsidP="0025651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>Jesús Mauricio Roa Polania.</w:t>
      </w:r>
    </w:p>
    <w:p w14:paraId="67F45F5C" w14:textId="77777777" w:rsidR="00256510" w:rsidRPr="00DB09D6" w:rsidRDefault="00256510" w:rsidP="00256510">
      <w:pPr>
        <w:jc w:val="both"/>
        <w:outlineLvl w:val="0"/>
        <w:rPr>
          <w:rFonts w:ascii="Tahoma" w:hAnsi="Tahoma" w:cs="Tahoma"/>
          <w:b/>
          <w:sz w:val="28"/>
          <w:lang w:eastAsia="en-US"/>
        </w:rPr>
      </w:pPr>
    </w:p>
    <w:p w14:paraId="24FB2A89" w14:textId="77777777" w:rsidR="00256510" w:rsidRPr="00DB09D6" w:rsidRDefault="00256510" w:rsidP="00256510">
      <w:pPr>
        <w:jc w:val="both"/>
        <w:rPr>
          <w:rFonts w:ascii="Tahoma" w:hAnsi="Tahoma" w:cs="Tahoma"/>
          <w:b/>
        </w:rPr>
      </w:pPr>
      <w:r w:rsidRPr="00DB09D6">
        <w:rPr>
          <w:rFonts w:ascii="Tahoma" w:hAnsi="Tahoma" w:cs="Tahoma"/>
          <w:b/>
        </w:rPr>
        <w:t>Apoyo editorial</w:t>
      </w:r>
    </w:p>
    <w:p w14:paraId="529B82A4" w14:textId="77777777" w:rsidR="006F54E4" w:rsidRPr="00DB09D6" w:rsidRDefault="00256510" w:rsidP="0025651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DB09D6">
        <w:rPr>
          <w:rFonts w:ascii="Tahoma" w:hAnsi="Tahoma" w:cs="Tahoma"/>
        </w:rPr>
        <w:t xml:space="preserve">Yuly Paola Rojas. </w:t>
      </w:r>
    </w:p>
    <w:sectPr w:rsidR="006F54E4" w:rsidRPr="00DB09D6" w:rsidSect="00941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9636" w14:textId="77777777" w:rsidR="008F0B16" w:rsidRDefault="008F0B16">
      <w:r>
        <w:separator/>
      </w:r>
    </w:p>
  </w:endnote>
  <w:endnote w:type="continuationSeparator" w:id="0">
    <w:p w14:paraId="04DE84D4" w14:textId="77777777" w:rsidR="008F0B16" w:rsidRDefault="008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AE44" w14:textId="77777777" w:rsidR="002F041F" w:rsidRDefault="00256510" w:rsidP="0090350A">
    <w:pPr>
      <w:pStyle w:val="Piedepgina"/>
      <w:jc w:val="center"/>
    </w:pPr>
    <w:r>
      <w:rPr>
        <w:noProof/>
      </w:rPr>
      <w:drawing>
        <wp:inline distT="0" distB="0" distL="0" distR="0" wp14:anchorId="2AD77106" wp14:editId="2617BBB6">
          <wp:extent cx="2124082" cy="566101"/>
          <wp:effectExtent l="0" t="0" r="9525" b="0"/>
          <wp:docPr id="6" name="Imagen 6" descr="../../../Downloads/uninavarraedit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uninavarraeditor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306" cy="61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BD26" w14:textId="77777777" w:rsidR="008F0B16" w:rsidRDefault="008F0B16">
      <w:r>
        <w:separator/>
      </w:r>
    </w:p>
  </w:footnote>
  <w:footnote w:type="continuationSeparator" w:id="0">
    <w:p w14:paraId="0585A56B" w14:textId="77777777" w:rsidR="008F0B16" w:rsidRDefault="008F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4098"/>
      <w:gridCol w:w="2765"/>
    </w:tblGrid>
    <w:tr w:rsidR="00DB09D6" w14:paraId="30FC6067" w14:textId="77777777" w:rsidTr="00247398">
      <w:trPr>
        <w:cantSplit/>
        <w:trHeight w:val="1191"/>
        <w:jc w:val="center"/>
      </w:trPr>
      <w:tc>
        <w:tcPr>
          <w:tcW w:w="1274" w:type="pct"/>
          <w:tcBorders>
            <w:right w:val="single" w:sz="4" w:space="0" w:color="auto"/>
          </w:tcBorders>
          <w:vAlign w:val="center"/>
        </w:tcPr>
        <w:p w14:paraId="2A60F4AE" w14:textId="77777777" w:rsidR="00DB09D6" w:rsidRPr="00F64CB1" w:rsidRDefault="00DB09D6" w:rsidP="00DB09D6">
          <w:pPr>
            <w:jc w:val="center"/>
            <w:rPr>
              <w:rFonts w:ascii="Verdana" w:hAnsi="Verdana" w:cs="Arial"/>
              <w:sz w:val="2"/>
              <w:szCs w:val="2"/>
            </w:rPr>
          </w:pPr>
          <w:bookmarkStart w:id="1" w:name="_Hlk51606878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0B2150" wp14:editId="0F09E85C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352550" cy="66675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4978270" w14:textId="41776716" w:rsidR="00DB09D6" w:rsidRDefault="00DB09D6" w:rsidP="00DB09D6">
          <w:pPr>
            <w:pStyle w:val="Encabezado"/>
            <w:rPr>
              <w:rFonts w:ascii="Tahoma" w:hAnsi="Tahoma" w:cs="Tahoma"/>
              <w:b/>
            </w:rPr>
          </w:pPr>
        </w:p>
      </w:tc>
      <w:tc>
        <w:tcPr>
          <w:tcW w:w="150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73EA9D" w14:textId="77777777" w:rsidR="00DB09D6" w:rsidRPr="009737F6" w:rsidRDefault="00DB09D6" w:rsidP="00DB09D6">
          <w:r>
            <w:rPr>
              <w:noProof/>
            </w:rPr>
            <w:drawing>
              <wp:inline distT="0" distB="0" distL="0" distR="0" wp14:anchorId="0A23D34A" wp14:editId="1B6D6466">
                <wp:extent cx="1543050" cy="542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73AAC18" w14:textId="1C79ECF3" w:rsidR="002F041F" w:rsidRDefault="008F0B16" w:rsidP="0090350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979"/>
    <w:multiLevelType w:val="hybridMultilevel"/>
    <w:tmpl w:val="2410F1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00E46"/>
    <w:multiLevelType w:val="hybridMultilevel"/>
    <w:tmpl w:val="613E11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674C9"/>
    <w:multiLevelType w:val="hybridMultilevel"/>
    <w:tmpl w:val="102CAEBA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10"/>
    <w:rsid w:val="002341AE"/>
    <w:rsid w:val="00256510"/>
    <w:rsid w:val="002E6A2A"/>
    <w:rsid w:val="003F52A9"/>
    <w:rsid w:val="00581968"/>
    <w:rsid w:val="005C7A58"/>
    <w:rsid w:val="006F54E4"/>
    <w:rsid w:val="008A1006"/>
    <w:rsid w:val="008F0B16"/>
    <w:rsid w:val="009417F0"/>
    <w:rsid w:val="00AA0B23"/>
    <w:rsid w:val="00D544F1"/>
    <w:rsid w:val="00DB09D6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51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5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510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6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510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651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51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510"/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51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510"/>
    <w:rPr>
      <w:rFonts w:ascii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ial@uninavarr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Editores</vt:lpstr>
      <vt:lpstr>Juliana Jaramillo Pabón Psic. Mg. PhD</vt:lpstr>
      <vt:lpstr>Cristian Rincón Guio Ing. Esp. Mg. PhD(c)</vt:lpstr>
      <vt:lpstr>José Corredor Torres Adm. Esp. Mg. PhD(c)</vt:lpstr>
      <vt:lpstr>Katherin Torres Posada Abg. Mg.</vt:lpstr>
      <vt:lpstr>Ana María Mañosca Ramírez Psic. Esp.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Leonel Alejandro Salas</cp:lastModifiedBy>
  <cp:revision>2</cp:revision>
  <dcterms:created xsi:type="dcterms:W3CDTF">2018-06-06T23:07:00Z</dcterms:created>
  <dcterms:modified xsi:type="dcterms:W3CDTF">2018-06-06T23:07:00Z</dcterms:modified>
</cp:coreProperties>
</file>