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F0C" w:rsidRPr="00633F6E" w:rsidRDefault="00963F0C" w:rsidP="007F5A27">
      <w:pPr>
        <w:pStyle w:val="Sinespaciado"/>
        <w:jc w:val="center"/>
        <w:rPr>
          <w:rFonts w:ascii="Tahoma" w:hAnsi="Tahoma" w:cs="Tahoma"/>
          <w:sz w:val="24"/>
          <w:szCs w:val="24"/>
        </w:rPr>
      </w:pPr>
      <w:bookmarkStart w:id="0" w:name="_Hlk1727290"/>
      <w:bookmarkStart w:id="1" w:name="_Hlk1727187"/>
    </w:p>
    <w:p w:rsidR="00963F0C" w:rsidRPr="00633F6E" w:rsidRDefault="00963F0C" w:rsidP="00963F0C">
      <w:pPr>
        <w:pStyle w:val="Sinespaciado"/>
        <w:rPr>
          <w:rFonts w:ascii="Tahoma" w:hAnsi="Tahoma" w:cs="Tahoma"/>
          <w:sz w:val="24"/>
          <w:szCs w:val="24"/>
        </w:rPr>
      </w:pPr>
      <w:r w:rsidRPr="00633F6E">
        <w:rPr>
          <w:rFonts w:ascii="Tahoma" w:hAnsi="Tahoma" w:cs="Tahoma"/>
          <w:sz w:val="24"/>
          <w:szCs w:val="24"/>
        </w:rPr>
        <w:t>FECHA</w:t>
      </w:r>
      <w:r w:rsidR="001F6348" w:rsidRPr="00633F6E">
        <w:rPr>
          <w:rFonts w:ascii="Tahoma" w:hAnsi="Tahoma" w:cs="Tahoma"/>
          <w:sz w:val="24"/>
          <w:szCs w:val="24"/>
        </w:rPr>
        <w:t>: _</w:t>
      </w:r>
      <w:r w:rsidRPr="00633F6E">
        <w:rPr>
          <w:rFonts w:ascii="Tahoma" w:hAnsi="Tahoma" w:cs="Tahoma"/>
          <w:sz w:val="24"/>
          <w:szCs w:val="24"/>
        </w:rPr>
        <w:t>_____________</w:t>
      </w:r>
    </w:p>
    <w:p w:rsidR="00EB631D" w:rsidRPr="00633F6E" w:rsidRDefault="00EB631D" w:rsidP="00EB631D">
      <w:pPr>
        <w:pStyle w:val="Sinespaciado"/>
        <w:rPr>
          <w:rFonts w:ascii="Tahoma" w:hAnsi="Tahoma" w:cs="Tahoma"/>
          <w:sz w:val="24"/>
          <w:szCs w:val="24"/>
        </w:rPr>
      </w:pPr>
    </w:p>
    <w:bookmarkEnd w:id="0"/>
    <w:p w:rsidR="00B873C1" w:rsidRPr="00633F6E" w:rsidRDefault="00B873C1" w:rsidP="00B873C1">
      <w:pPr>
        <w:pStyle w:val="Sinespaciado"/>
        <w:jc w:val="both"/>
        <w:rPr>
          <w:rFonts w:ascii="Tahoma" w:hAnsi="Tahoma" w:cs="Tahoma"/>
        </w:rPr>
      </w:pPr>
      <w:r w:rsidRPr="00633F6E">
        <w:rPr>
          <w:rFonts w:ascii="Tahoma" w:hAnsi="Tahoma" w:cs="Tahoma"/>
        </w:rPr>
        <w:t xml:space="preserve">CAMPUS UNIVERSITARIO ofrece servicios para la práctica de la actividad física </w:t>
      </w:r>
      <w:bookmarkStart w:id="2" w:name="_GoBack"/>
      <w:bookmarkEnd w:id="2"/>
      <w:r w:rsidRPr="00633F6E">
        <w:rPr>
          <w:rFonts w:ascii="Tahoma" w:hAnsi="Tahoma" w:cs="Tahoma"/>
        </w:rPr>
        <w:t>y el deporte, para esto dispone de un escenario deportivo “cancha de futbol” y talento humano profesional idóneo para guiar dichas prácticas con el fin de brindar seguridad y comodidad a los estudiantes, administrativos y docentes.</w:t>
      </w:r>
    </w:p>
    <w:p w:rsidR="00B873C1" w:rsidRPr="00633F6E" w:rsidRDefault="00B873C1" w:rsidP="00B873C1">
      <w:pPr>
        <w:pStyle w:val="Sinespaciado"/>
        <w:jc w:val="both"/>
        <w:rPr>
          <w:rFonts w:ascii="Tahoma" w:hAnsi="Tahoma" w:cs="Tahoma"/>
        </w:rPr>
      </w:pPr>
      <w:r w:rsidRPr="00633F6E">
        <w:rPr>
          <w:rFonts w:ascii="Tahoma" w:hAnsi="Tahoma" w:cs="Tahoma"/>
        </w:rPr>
        <w:t>Nuestro campus universitario por estar ubicados en una zona abierta representa algunos riesgos que debemos tener en cuenta, entre ellos son:</w:t>
      </w:r>
    </w:p>
    <w:p w:rsidR="00B873C1" w:rsidRPr="00633F6E" w:rsidRDefault="00B873C1" w:rsidP="00B873C1">
      <w:pPr>
        <w:pStyle w:val="Sinespaciado"/>
        <w:jc w:val="both"/>
        <w:rPr>
          <w:rFonts w:ascii="Tahoma" w:hAnsi="Tahoma" w:cs="Tahoma"/>
        </w:rPr>
      </w:pPr>
    </w:p>
    <w:p w:rsidR="00B873C1" w:rsidRPr="00633F6E" w:rsidRDefault="0002404B" w:rsidP="00B873C1">
      <w:pPr>
        <w:pStyle w:val="Sinespaciado"/>
        <w:numPr>
          <w:ilvl w:val="0"/>
          <w:numId w:val="7"/>
        </w:numPr>
        <w:jc w:val="both"/>
        <w:rPr>
          <w:rFonts w:ascii="Tahoma" w:hAnsi="Tahoma" w:cs="Tahoma"/>
        </w:rPr>
      </w:pPr>
      <w:r w:rsidRPr="00633F6E">
        <w:rPr>
          <w:rFonts w:ascii="Tahoma" w:hAnsi="Tahoma" w:cs="Tahoma"/>
        </w:rPr>
        <w:t>Riesgos biológicos por animales peligrosos “serpientes, alacranes”</w:t>
      </w:r>
    </w:p>
    <w:p w:rsidR="00B873C1" w:rsidRPr="00633F6E" w:rsidRDefault="00B873C1" w:rsidP="00B873C1">
      <w:pPr>
        <w:pStyle w:val="Sinespaciado"/>
        <w:numPr>
          <w:ilvl w:val="0"/>
          <w:numId w:val="7"/>
        </w:numPr>
        <w:jc w:val="both"/>
        <w:rPr>
          <w:rFonts w:ascii="Tahoma" w:hAnsi="Tahoma" w:cs="Tahoma"/>
        </w:rPr>
      </w:pPr>
      <w:r w:rsidRPr="00633F6E">
        <w:rPr>
          <w:rFonts w:ascii="Tahoma" w:hAnsi="Tahoma" w:cs="Tahoma"/>
        </w:rPr>
        <w:t xml:space="preserve">Deshidratación </w:t>
      </w:r>
    </w:p>
    <w:p w:rsidR="00B873C1" w:rsidRPr="00633F6E" w:rsidRDefault="00B873C1" w:rsidP="00B873C1">
      <w:pPr>
        <w:pStyle w:val="Sinespaciado"/>
        <w:numPr>
          <w:ilvl w:val="0"/>
          <w:numId w:val="7"/>
        </w:numPr>
        <w:jc w:val="both"/>
        <w:rPr>
          <w:rFonts w:ascii="Tahoma" w:hAnsi="Tahoma" w:cs="Tahoma"/>
        </w:rPr>
      </w:pPr>
      <w:r w:rsidRPr="00633F6E">
        <w:rPr>
          <w:rFonts w:ascii="Tahoma" w:hAnsi="Tahoma" w:cs="Tahoma"/>
        </w:rPr>
        <w:t>Insolación</w:t>
      </w:r>
    </w:p>
    <w:p w:rsidR="00B873C1" w:rsidRPr="00633F6E" w:rsidRDefault="00B873C1" w:rsidP="00B873C1">
      <w:pPr>
        <w:pStyle w:val="Sinespaciado"/>
        <w:jc w:val="both"/>
        <w:rPr>
          <w:rFonts w:ascii="Tahoma" w:hAnsi="Tahoma" w:cs="Tahoma"/>
        </w:rPr>
      </w:pPr>
      <w:r w:rsidRPr="00633F6E">
        <w:rPr>
          <w:rFonts w:ascii="Tahoma" w:hAnsi="Tahoma" w:cs="Tahoma"/>
        </w:rPr>
        <w:t>Por consiguiente nos permitimos dar las siguientes recomendaciones:</w:t>
      </w:r>
    </w:p>
    <w:p w:rsidR="00B873C1" w:rsidRPr="00633F6E" w:rsidRDefault="00B873C1" w:rsidP="00B873C1">
      <w:pPr>
        <w:pStyle w:val="Sinespaciado"/>
        <w:numPr>
          <w:ilvl w:val="0"/>
          <w:numId w:val="8"/>
        </w:numPr>
        <w:jc w:val="both"/>
        <w:rPr>
          <w:rFonts w:ascii="Tahoma" w:hAnsi="Tahoma" w:cs="Tahoma"/>
        </w:rPr>
      </w:pPr>
      <w:r w:rsidRPr="00633F6E">
        <w:rPr>
          <w:rFonts w:ascii="Tahoma" w:hAnsi="Tahoma" w:cs="Tahoma"/>
        </w:rPr>
        <w:t>Permanecer solo en la zona establecida por el docente y no caminar por los alrededores del campus.</w:t>
      </w:r>
    </w:p>
    <w:p w:rsidR="00B873C1" w:rsidRPr="00633F6E" w:rsidRDefault="00B873C1" w:rsidP="00B873C1">
      <w:pPr>
        <w:pStyle w:val="Sinespaciado"/>
        <w:numPr>
          <w:ilvl w:val="0"/>
          <w:numId w:val="8"/>
        </w:numPr>
        <w:jc w:val="both"/>
        <w:rPr>
          <w:rFonts w:ascii="Tahoma" w:hAnsi="Tahoma" w:cs="Tahoma"/>
        </w:rPr>
      </w:pPr>
      <w:r w:rsidRPr="00633F6E">
        <w:rPr>
          <w:rFonts w:ascii="Tahoma" w:hAnsi="Tahoma" w:cs="Tahoma"/>
        </w:rPr>
        <w:t xml:space="preserve">Llevar hidratación “agua, </w:t>
      </w:r>
      <w:proofErr w:type="spellStart"/>
      <w:r w:rsidRPr="00633F6E">
        <w:rPr>
          <w:rFonts w:ascii="Tahoma" w:hAnsi="Tahoma" w:cs="Tahoma"/>
        </w:rPr>
        <w:t>gatorade</w:t>
      </w:r>
      <w:proofErr w:type="spellEnd"/>
      <w:r w:rsidRPr="00633F6E">
        <w:rPr>
          <w:rFonts w:ascii="Tahoma" w:hAnsi="Tahoma" w:cs="Tahoma"/>
        </w:rPr>
        <w:t xml:space="preserve"> </w:t>
      </w:r>
      <w:r w:rsidR="00633F6E">
        <w:rPr>
          <w:rFonts w:ascii="Tahoma" w:hAnsi="Tahoma" w:cs="Tahoma"/>
        </w:rPr>
        <w:t>y</w:t>
      </w:r>
      <w:r w:rsidRPr="00633F6E">
        <w:rPr>
          <w:rFonts w:ascii="Tahoma" w:hAnsi="Tahoma" w:cs="Tahoma"/>
        </w:rPr>
        <w:t>/o hidratantes”.</w:t>
      </w:r>
    </w:p>
    <w:p w:rsidR="00B873C1" w:rsidRPr="00633F6E" w:rsidRDefault="00B873C1" w:rsidP="00B873C1">
      <w:pPr>
        <w:pStyle w:val="Sinespaciado"/>
        <w:numPr>
          <w:ilvl w:val="0"/>
          <w:numId w:val="8"/>
        </w:numPr>
        <w:jc w:val="both"/>
        <w:rPr>
          <w:rFonts w:ascii="Tahoma" w:hAnsi="Tahoma" w:cs="Tahoma"/>
        </w:rPr>
      </w:pPr>
      <w:r w:rsidRPr="00633F6E">
        <w:rPr>
          <w:rFonts w:ascii="Tahoma" w:hAnsi="Tahoma" w:cs="Tahoma"/>
        </w:rPr>
        <w:t>Llevar bloqueador solar y ropa cómoda para ejercicio</w:t>
      </w:r>
    </w:p>
    <w:p w:rsidR="00B873C1" w:rsidRPr="00633F6E" w:rsidRDefault="00B873C1" w:rsidP="00B873C1">
      <w:pPr>
        <w:pStyle w:val="Sinespaciado"/>
        <w:numPr>
          <w:ilvl w:val="0"/>
          <w:numId w:val="8"/>
        </w:numPr>
        <w:jc w:val="both"/>
        <w:rPr>
          <w:rFonts w:ascii="Tahoma" w:hAnsi="Tahoma" w:cs="Tahoma"/>
        </w:rPr>
      </w:pPr>
      <w:r w:rsidRPr="00633F6E">
        <w:rPr>
          <w:rFonts w:ascii="Tahoma" w:hAnsi="Tahoma" w:cs="Tahoma"/>
        </w:rPr>
        <w:t>Utilizar el medio de trasporte que la Uninavarra asigne para los desplazamientos.</w:t>
      </w:r>
    </w:p>
    <w:p w:rsidR="00B873C1" w:rsidRPr="00633F6E" w:rsidRDefault="00B873C1" w:rsidP="00B873C1">
      <w:pPr>
        <w:pStyle w:val="Sinespaciado"/>
        <w:ind w:left="720"/>
        <w:jc w:val="both"/>
        <w:rPr>
          <w:rFonts w:ascii="Tahoma" w:hAnsi="Tahoma" w:cs="Tahoma"/>
        </w:rPr>
      </w:pPr>
    </w:p>
    <w:p w:rsidR="00B873C1" w:rsidRPr="00633F6E" w:rsidRDefault="00B873C1" w:rsidP="00B873C1">
      <w:pPr>
        <w:pStyle w:val="Sinespaciado"/>
        <w:jc w:val="both"/>
        <w:rPr>
          <w:rFonts w:ascii="Tahoma" w:hAnsi="Tahoma" w:cs="Tahoma"/>
        </w:rPr>
      </w:pPr>
      <w:r w:rsidRPr="00633F6E">
        <w:rPr>
          <w:rFonts w:ascii="Tahoma" w:hAnsi="Tahoma" w:cs="Tahoma"/>
        </w:rPr>
        <w:t>Cualquier actividad física conlleva beneficios y algunos riesgos, principalmente de lesiones óseas y musculares, y en forma más rara, Problemas cardiacos como infartos, arritmias y la muerte súbita. Con el fin de minimizar al máximo los riesgos y potencializar los beneficios del ejercicio físico, NUESTRO CAMPUS UNIVERSITARIO ofrece dirección y acompañamiento de:</w:t>
      </w:r>
    </w:p>
    <w:p w:rsidR="00B873C1" w:rsidRPr="00633F6E" w:rsidRDefault="00B873C1" w:rsidP="00B873C1">
      <w:pPr>
        <w:pStyle w:val="Sinespaciado"/>
        <w:jc w:val="both"/>
        <w:rPr>
          <w:rFonts w:ascii="Tahoma" w:hAnsi="Tahoma" w:cs="Tahoma"/>
        </w:rPr>
      </w:pPr>
    </w:p>
    <w:p w:rsidR="00B873C1" w:rsidRPr="00633F6E" w:rsidRDefault="00B873C1" w:rsidP="00B873C1">
      <w:pPr>
        <w:pStyle w:val="Sinespaciado"/>
        <w:numPr>
          <w:ilvl w:val="0"/>
          <w:numId w:val="6"/>
        </w:numPr>
        <w:jc w:val="both"/>
        <w:rPr>
          <w:rFonts w:ascii="Tahoma" w:hAnsi="Tahoma" w:cs="Tahoma"/>
        </w:rPr>
      </w:pPr>
      <w:r w:rsidRPr="00633F6E">
        <w:rPr>
          <w:rFonts w:ascii="Tahoma" w:hAnsi="Tahoma" w:cs="Tahoma"/>
        </w:rPr>
        <w:t>Profesores profesionales en educación física y deporte</w:t>
      </w:r>
    </w:p>
    <w:p w:rsidR="00B873C1" w:rsidRPr="00633F6E" w:rsidRDefault="00B873C1" w:rsidP="00B873C1">
      <w:pPr>
        <w:pStyle w:val="Sinespaciado"/>
        <w:numPr>
          <w:ilvl w:val="0"/>
          <w:numId w:val="6"/>
        </w:numPr>
        <w:jc w:val="both"/>
        <w:rPr>
          <w:rFonts w:ascii="Tahoma" w:hAnsi="Tahoma" w:cs="Tahoma"/>
        </w:rPr>
      </w:pPr>
      <w:r w:rsidRPr="00633F6E">
        <w:rPr>
          <w:rFonts w:ascii="Tahoma" w:hAnsi="Tahoma" w:cs="Tahoma"/>
        </w:rPr>
        <w:t>Botiquín de primeros auxilios</w:t>
      </w:r>
    </w:p>
    <w:p w:rsidR="00B873C1" w:rsidRPr="00633F6E" w:rsidRDefault="00B873C1" w:rsidP="00B873C1">
      <w:pPr>
        <w:pStyle w:val="Sinespaciado"/>
        <w:ind w:left="720"/>
        <w:jc w:val="both"/>
        <w:rPr>
          <w:rFonts w:ascii="Tahoma" w:hAnsi="Tahoma" w:cs="Tahoma"/>
        </w:rPr>
      </w:pPr>
    </w:p>
    <w:p w:rsidR="00B873C1" w:rsidRPr="00633F6E" w:rsidRDefault="00B873C1" w:rsidP="00B873C1">
      <w:pPr>
        <w:pStyle w:val="Sinespaciado"/>
        <w:jc w:val="both"/>
        <w:rPr>
          <w:rFonts w:ascii="Tahoma" w:hAnsi="Tahoma" w:cs="Tahoma"/>
        </w:rPr>
      </w:pPr>
      <w:r w:rsidRPr="00633F6E">
        <w:rPr>
          <w:rFonts w:ascii="Tahoma" w:hAnsi="Tahoma" w:cs="Tahoma"/>
        </w:rPr>
        <w:t>LA FUNDACION UNIVERSITARIA NAVARRA UNINAVARRA, no se hace responsable por los accidentes o enfermedades derivados de la omisión de las recomendaciones realizadas por el equipo interdisciplinario de profesionales DE EL DEPORTE en la práctica de la actividad física en sus instalaciones, responsabilidad que es asumido en su totalidad por el afiliado.</w:t>
      </w:r>
    </w:p>
    <w:p w:rsidR="00B873C1" w:rsidRPr="00633F6E" w:rsidRDefault="00B873C1" w:rsidP="00B873C1">
      <w:pPr>
        <w:tabs>
          <w:tab w:val="left" w:pos="1290"/>
        </w:tabs>
        <w:jc w:val="both"/>
        <w:rPr>
          <w:rFonts w:ascii="Tahoma" w:hAnsi="Tahoma" w:cs="Tahoma"/>
        </w:rPr>
      </w:pPr>
      <w:r w:rsidRPr="00633F6E">
        <w:rPr>
          <w:rFonts w:ascii="Tahoma" w:hAnsi="Tahoma" w:cs="Tahoma"/>
        </w:rPr>
        <w:t>CAMPUS UNIVERSITARIO no recomienda ni permite la distribución de ningún tipo de productos energéticos, suplementos nutricionales y/o estimulantes ya que su consumo es asimilado de manera diferente por los organismos y en algunas personas genera descompensaciones. Por lo tanto, LA FUNDACION UNIVERSITARIA NAVARRA UNINAVARRA no se hace responsable por efectos que el usuario presente dentro de las instalaciones si este está bajo la influencia de estas sustancias</w:t>
      </w:r>
    </w:p>
    <w:p w:rsidR="00EB631D" w:rsidRPr="00633F6E" w:rsidRDefault="00EB631D" w:rsidP="007F5A27">
      <w:pPr>
        <w:pStyle w:val="Sinespaciado"/>
        <w:jc w:val="both"/>
        <w:rPr>
          <w:rFonts w:ascii="Tahoma" w:hAnsi="Tahoma" w:cs="Tahoma"/>
        </w:rPr>
      </w:pPr>
      <w:r w:rsidRPr="00633F6E">
        <w:rPr>
          <w:rFonts w:ascii="Tahoma" w:hAnsi="Tahoma" w:cs="Tahoma"/>
        </w:rPr>
        <w:t>En forma libre y voluntaria yo, como aparezco identificado al pie de este documento, declaro y certifico que entiendo que la actividad física</w:t>
      </w:r>
      <w:r w:rsidR="007F5A27" w:rsidRPr="00633F6E">
        <w:rPr>
          <w:rFonts w:ascii="Tahoma" w:hAnsi="Tahoma" w:cs="Tahoma"/>
        </w:rPr>
        <w:t xml:space="preserve"> </w:t>
      </w:r>
      <w:r w:rsidRPr="00633F6E">
        <w:rPr>
          <w:rFonts w:ascii="Tahoma" w:hAnsi="Tahoma" w:cs="Tahoma"/>
        </w:rPr>
        <w:t xml:space="preserve">que practico implica la posibilidad de sufrir lesiones y/o riesgos, según fui informado en detalle por parte de </w:t>
      </w:r>
      <w:r w:rsidR="00B873C1" w:rsidRPr="00633F6E">
        <w:rPr>
          <w:rFonts w:ascii="Tahoma" w:hAnsi="Tahoma" w:cs="Tahoma"/>
        </w:rPr>
        <w:t>LA FUNDACION UNIVERSITARIA NAVARRA UNINAVARRA</w:t>
      </w:r>
      <w:r w:rsidR="00633F6E">
        <w:rPr>
          <w:rFonts w:ascii="Tahoma" w:hAnsi="Tahoma" w:cs="Tahoma"/>
        </w:rPr>
        <w:t>.</w:t>
      </w:r>
    </w:p>
    <w:p w:rsidR="00EB631D" w:rsidRDefault="00EB631D" w:rsidP="007F5A27">
      <w:pPr>
        <w:pStyle w:val="Sinespaciado"/>
        <w:jc w:val="both"/>
        <w:rPr>
          <w:rFonts w:ascii="Tahoma" w:hAnsi="Tahoma" w:cs="Tahoma"/>
        </w:rPr>
      </w:pPr>
      <w:r w:rsidRPr="00633F6E">
        <w:rPr>
          <w:rFonts w:ascii="Tahoma" w:hAnsi="Tahoma" w:cs="Tahoma"/>
        </w:rPr>
        <w:lastRenderedPageBreak/>
        <w:t>Estoy de acuerdo con las recomendaciones, obligaciones y sugerencias arriba descritas en cuanto al cuidado de mi salud y las formas a</w:t>
      </w:r>
      <w:r w:rsidR="007F5A27" w:rsidRPr="00633F6E">
        <w:rPr>
          <w:rFonts w:ascii="Tahoma" w:hAnsi="Tahoma" w:cs="Tahoma"/>
        </w:rPr>
        <w:t xml:space="preserve"> </w:t>
      </w:r>
      <w:r w:rsidRPr="00633F6E">
        <w:rPr>
          <w:rFonts w:ascii="Tahoma" w:hAnsi="Tahoma" w:cs="Tahoma"/>
        </w:rPr>
        <w:t>seguir previas y durante la actividad y entiendo que no me eximo de la responsabilidad de atender tales recomendaciones y respetarlas</w:t>
      </w:r>
      <w:r w:rsidR="00633F6E">
        <w:rPr>
          <w:rFonts w:ascii="Tahoma" w:hAnsi="Tahoma" w:cs="Tahoma"/>
        </w:rPr>
        <w:t>.</w:t>
      </w:r>
    </w:p>
    <w:p w:rsidR="00633F6E" w:rsidRPr="00633F6E" w:rsidRDefault="00633F6E" w:rsidP="007F5A27">
      <w:pPr>
        <w:pStyle w:val="Sinespaciado"/>
        <w:jc w:val="both"/>
        <w:rPr>
          <w:rFonts w:ascii="Tahoma" w:hAnsi="Tahoma" w:cs="Tahoma"/>
        </w:rPr>
      </w:pPr>
    </w:p>
    <w:p w:rsidR="00EB631D" w:rsidRDefault="00A8283D" w:rsidP="007F5A27">
      <w:pPr>
        <w:pStyle w:val="Sinespaciado"/>
        <w:jc w:val="both"/>
        <w:rPr>
          <w:rFonts w:ascii="Tahoma" w:hAnsi="Tahoma" w:cs="Tahoma"/>
        </w:rPr>
      </w:pPr>
      <w:r w:rsidRPr="00633F6E">
        <w:rPr>
          <w:rFonts w:ascii="Tahoma" w:hAnsi="Tahoma" w:cs="Tahoma"/>
        </w:rPr>
        <w:t>Para</w:t>
      </w:r>
      <w:r w:rsidR="00EB631D" w:rsidRPr="00633F6E">
        <w:rPr>
          <w:rFonts w:ascii="Tahoma" w:hAnsi="Tahoma" w:cs="Tahoma"/>
        </w:rPr>
        <w:t xml:space="preserve"> reducir todo riesgo al máximo posible y es mi obligación informar inmediatamente al personal asistencial o de profesores sobre dolor,</w:t>
      </w:r>
      <w:r w:rsidR="007F5A27" w:rsidRPr="00633F6E">
        <w:rPr>
          <w:rFonts w:ascii="Tahoma" w:hAnsi="Tahoma" w:cs="Tahoma"/>
        </w:rPr>
        <w:t xml:space="preserve"> </w:t>
      </w:r>
      <w:r w:rsidR="00EB631D" w:rsidRPr="00633F6E">
        <w:rPr>
          <w:rFonts w:ascii="Tahoma" w:hAnsi="Tahoma" w:cs="Tahoma"/>
        </w:rPr>
        <w:t>incomodidad, fatiga u otro síntoma que considere que pueda afectar mi salud o la ponga en riesgo, los mismos que puedan presentarse</w:t>
      </w:r>
      <w:r w:rsidR="00647C81" w:rsidRPr="00633F6E">
        <w:rPr>
          <w:rFonts w:ascii="Tahoma" w:hAnsi="Tahoma" w:cs="Tahoma"/>
        </w:rPr>
        <w:t xml:space="preserve"> antes</w:t>
      </w:r>
      <w:r w:rsidR="00EB631D" w:rsidRPr="00633F6E">
        <w:rPr>
          <w:rFonts w:ascii="Tahoma" w:hAnsi="Tahoma" w:cs="Tahoma"/>
        </w:rPr>
        <w:t xml:space="preserve">, durante y después de mi participación en cualquiera de las actividades y servicios ofrecidos por </w:t>
      </w:r>
      <w:r w:rsidR="00B873C1" w:rsidRPr="00633F6E">
        <w:rPr>
          <w:rFonts w:ascii="Tahoma" w:hAnsi="Tahoma" w:cs="Tahoma"/>
        </w:rPr>
        <w:t>LA FUNDACION UNIVERSITARIA NAVARRA UNINAVARRA</w:t>
      </w:r>
      <w:r w:rsidR="00633F6E">
        <w:rPr>
          <w:rFonts w:ascii="Tahoma" w:hAnsi="Tahoma" w:cs="Tahoma"/>
        </w:rPr>
        <w:t>.</w:t>
      </w:r>
    </w:p>
    <w:p w:rsidR="00633F6E" w:rsidRPr="00633F6E" w:rsidRDefault="00633F6E" w:rsidP="007F5A27">
      <w:pPr>
        <w:pStyle w:val="Sinespaciado"/>
        <w:jc w:val="both"/>
        <w:rPr>
          <w:rFonts w:ascii="Tahoma" w:hAnsi="Tahoma" w:cs="Tahoma"/>
        </w:rPr>
      </w:pPr>
    </w:p>
    <w:p w:rsidR="00EB631D" w:rsidRDefault="00EB631D" w:rsidP="007F5A27">
      <w:pPr>
        <w:pStyle w:val="Sinespaciado"/>
        <w:jc w:val="both"/>
        <w:rPr>
          <w:rFonts w:ascii="Tahoma" w:hAnsi="Tahoma" w:cs="Tahoma"/>
        </w:rPr>
      </w:pPr>
      <w:bookmarkStart w:id="3" w:name="_Hlk1727377"/>
      <w:r w:rsidRPr="00633F6E">
        <w:rPr>
          <w:rFonts w:ascii="Tahoma" w:hAnsi="Tahoma" w:cs="Tahoma"/>
        </w:rPr>
        <w:t xml:space="preserve">Exonero de toda responsabilidad a </w:t>
      </w:r>
      <w:r w:rsidR="00B873C1" w:rsidRPr="00633F6E">
        <w:rPr>
          <w:rFonts w:ascii="Tahoma" w:hAnsi="Tahoma" w:cs="Tahoma"/>
        </w:rPr>
        <w:t>LA FUNDACION UNIVERSITARIA NAVARRA UNINAVARRA</w:t>
      </w:r>
      <w:r w:rsidRPr="00633F6E">
        <w:rPr>
          <w:rFonts w:ascii="Tahoma" w:hAnsi="Tahoma" w:cs="Tahoma"/>
        </w:rPr>
        <w:t>, por cualquier situación desencadenada por el NO cumplimiento de la instrucción que me</w:t>
      </w:r>
      <w:r w:rsidR="007F5A27" w:rsidRPr="00633F6E">
        <w:rPr>
          <w:rFonts w:ascii="Tahoma" w:hAnsi="Tahoma" w:cs="Tahoma"/>
        </w:rPr>
        <w:t xml:space="preserve"> </w:t>
      </w:r>
      <w:r w:rsidRPr="00633F6E">
        <w:rPr>
          <w:rFonts w:ascii="Tahoma" w:hAnsi="Tahoma" w:cs="Tahoma"/>
        </w:rPr>
        <w:t>fue d</w:t>
      </w:r>
      <w:r w:rsidR="00B873C1" w:rsidRPr="00633F6E">
        <w:rPr>
          <w:rFonts w:ascii="Tahoma" w:hAnsi="Tahoma" w:cs="Tahoma"/>
        </w:rPr>
        <w:t>ada.</w:t>
      </w:r>
    </w:p>
    <w:p w:rsidR="00633F6E" w:rsidRPr="00633F6E" w:rsidRDefault="00633F6E" w:rsidP="007F5A27">
      <w:pPr>
        <w:pStyle w:val="Sinespaciado"/>
        <w:jc w:val="both"/>
        <w:rPr>
          <w:rFonts w:ascii="Tahoma" w:hAnsi="Tahoma" w:cs="Tahoma"/>
        </w:rPr>
      </w:pPr>
    </w:p>
    <w:p w:rsidR="00EB631D" w:rsidRPr="00633F6E" w:rsidRDefault="00EB631D" w:rsidP="007F5A27">
      <w:pPr>
        <w:pStyle w:val="Sinespaciado"/>
        <w:jc w:val="both"/>
        <w:rPr>
          <w:rFonts w:ascii="Tahoma" w:hAnsi="Tahoma" w:cs="Tahoma"/>
        </w:rPr>
      </w:pPr>
      <w:r w:rsidRPr="00633F6E">
        <w:rPr>
          <w:rFonts w:ascii="Tahoma" w:hAnsi="Tahoma" w:cs="Tahoma"/>
        </w:rPr>
        <w:t>Declaro que he leído, entiendo y acepto los términos de este acuerdo en su totalidad.</w:t>
      </w:r>
    </w:p>
    <w:bookmarkEnd w:id="3"/>
    <w:p w:rsidR="007F5A27" w:rsidRPr="00633F6E" w:rsidRDefault="007F5A27" w:rsidP="00EB631D">
      <w:pPr>
        <w:pStyle w:val="Sinespaciado"/>
        <w:rPr>
          <w:rFonts w:ascii="Tahoma" w:hAnsi="Tahoma" w:cs="Tahoma"/>
        </w:rPr>
      </w:pPr>
    </w:p>
    <w:p w:rsidR="007F5A27" w:rsidRPr="00633F6E" w:rsidRDefault="007F5A27" w:rsidP="00EB631D">
      <w:pPr>
        <w:pStyle w:val="Sinespaciado"/>
        <w:rPr>
          <w:rFonts w:ascii="Tahoma" w:hAnsi="Tahoma" w:cs="Tahoma"/>
        </w:rPr>
      </w:pPr>
    </w:p>
    <w:p w:rsidR="007F5A27" w:rsidRPr="00633F6E" w:rsidRDefault="007F5A27" w:rsidP="00EB631D">
      <w:pPr>
        <w:pStyle w:val="Sinespaciado"/>
        <w:rPr>
          <w:rFonts w:ascii="Tahoma" w:hAnsi="Tahoma" w:cs="Tahoma"/>
        </w:rPr>
      </w:pPr>
      <w:bookmarkStart w:id="4" w:name="_Hlk1727559"/>
      <w:r w:rsidRPr="00633F6E">
        <w:rPr>
          <w:rFonts w:ascii="Tahoma" w:hAnsi="Tahoma" w:cs="Tahoma"/>
        </w:rPr>
        <w:t>Firma: ______________________</w:t>
      </w:r>
    </w:p>
    <w:p w:rsidR="007F5A27" w:rsidRPr="00633F6E" w:rsidRDefault="007F5A27" w:rsidP="00EB631D">
      <w:pPr>
        <w:pStyle w:val="Sinespaciado"/>
        <w:rPr>
          <w:rFonts w:ascii="Tahoma" w:hAnsi="Tahoma" w:cs="Tahoma"/>
        </w:rPr>
      </w:pPr>
      <w:r w:rsidRPr="00633F6E">
        <w:rPr>
          <w:rFonts w:ascii="Tahoma" w:hAnsi="Tahoma" w:cs="Tahoma"/>
        </w:rPr>
        <w:t xml:space="preserve">Tipo de documento: </w:t>
      </w:r>
    </w:p>
    <w:p w:rsidR="007F5A27" w:rsidRPr="00633F6E" w:rsidRDefault="007F5A27" w:rsidP="00EB631D">
      <w:pPr>
        <w:pStyle w:val="Sinespaciado"/>
        <w:rPr>
          <w:rFonts w:ascii="Tahoma" w:hAnsi="Tahoma" w:cs="Tahoma"/>
        </w:rPr>
      </w:pPr>
      <w:r w:rsidRPr="00633F6E">
        <w:rPr>
          <w:rFonts w:ascii="Tahoma" w:hAnsi="Tahoma" w:cs="Tahoma"/>
        </w:rPr>
        <w:t>Documento:</w:t>
      </w:r>
    </w:p>
    <w:p w:rsidR="007F5A27" w:rsidRPr="00633F6E" w:rsidRDefault="007F5A27" w:rsidP="00EB631D">
      <w:pPr>
        <w:pStyle w:val="Sinespaciado"/>
        <w:rPr>
          <w:rFonts w:ascii="Tahoma" w:hAnsi="Tahoma" w:cs="Tahoma"/>
        </w:rPr>
      </w:pPr>
      <w:proofErr w:type="spellStart"/>
      <w:r w:rsidRPr="00633F6E">
        <w:rPr>
          <w:rFonts w:ascii="Tahoma" w:hAnsi="Tahoma" w:cs="Tahoma"/>
        </w:rPr>
        <w:t>Dir</w:t>
      </w:r>
      <w:proofErr w:type="spellEnd"/>
      <w:r w:rsidRPr="00633F6E">
        <w:rPr>
          <w:rFonts w:ascii="Tahoma" w:hAnsi="Tahoma" w:cs="Tahoma"/>
        </w:rPr>
        <w:t xml:space="preserve">: </w:t>
      </w:r>
    </w:p>
    <w:p w:rsidR="007F5A27" w:rsidRPr="00633F6E" w:rsidRDefault="007F5A27" w:rsidP="00EB631D">
      <w:pPr>
        <w:pStyle w:val="Sinespaciado"/>
        <w:rPr>
          <w:rFonts w:ascii="Tahoma" w:hAnsi="Tahoma" w:cs="Tahoma"/>
        </w:rPr>
      </w:pPr>
      <w:r w:rsidRPr="00633F6E">
        <w:rPr>
          <w:rFonts w:ascii="Tahoma" w:hAnsi="Tahoma" w:cs="Tahoma"/>
        </w:rPr>
        <w:t xml:space="preserve">Tel: </w:t>
      </w:r>
    </w:p>
    <w:p w:rsidR="007F5A27" w:rsidRPr="00633F6E" w:rsidRDefault="007F5A27" w:rsidP="00EB631D">
      <w:pPr>
        <w:pStyle w:val="Sinespaciado"/>
        <w:rPr>
          <w:rFonts w:ascii="Tahoma" w:hAnsi="Tahoma" w:cs="Tahoma"/>
        </w:rPr>
      </w:pPr>
      <w:r w:rsidRPr="00633F6E">
        <w:rPr>
          <w:rFonts w:ascii="Tahoma" w:hAnsi="Tahoma" w:cs="Tahoma"/>
        </w:rPr>
        <w:t xml:space="preserve">Cel: </w:t>
      </w:r>
    </w:p>
    <w:p w:rsidR="007F5A27" w:rsidRPr="00633F6E" w:rsidRDefault="007F5A27" w:rsidP="00EB631D">
      <w:pPr>
        <w:pStyle w:val="Sinespaciado"/>
        <w:rPr>
          <w:rFonts w:ascii="Tahoma" w:hAnsi="Tahoma" w:cs="Tahoma"/>
        </w:rPr>
      </w:pPr>
      <w:r w:rsidRPr="00633F6E">
        <w:rPr>
          <w:rFonts w:ascii="Tahoma" w:hAnsi="Tahoma" w:cs="Tahoma"/>
        </w:rPr>
        <w:t>Email:</w:t>
      </w:r>
      <w:bookmarkEnd w:id="1"/>
      <w:bookmarkEnd w:id="4"/>
    </w:p>
    <w:sectPr w:rsidR="007F5A27" w:rsidRPr="00633F6E">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3F6E" w:rsidRDefault="00633F6E" w:rsidP="00633F6E">
      <w:pPr>
        <w:spacing w:after="0" w:line="240" w:lineRule="auto"/>
      </w:pPr>
      <w:r>
        <w:separator/>
      </w:r>
    </w:p>
  </w:endnote>
  <w:endnote w:type="continuationSeparator" w:id="0">
    <w:p w:rsidR="00633F6E" w:rsidRDefault="00633F6E" w:rsidP="00633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3F6E" w:rsidRDefault="00633F6E" w:rsidP="00633F6E">
      <w:pPr>
        <w:spacing w:after="0" w:line="240" w:lineRule="auto"/>
      </w:pPr>
      <w:r>
        <w:separator/>
      </w:r>
    </w:p>
  </w:footnote>
  <w:footnote w:type="continuationSeparator" w:id="0">
    <w:p w:rsidR="00633F6E" w:rsidRDefault="00633F6E" w:rsidP="00633F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86"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6"/>
      <w:gridCol w:w="4175"/>
      <w:gridCol w:w="1058"/>
      <w:gridCol w:w="1577"/>
    </w:tblGrid>
    <w:tr w:rsidR="00633F6E" w:rsidTr="00633F6E">
      <w:trPr>
        <w:cantSplit/>
        <w:trHeight w:val="283"/>
      </w:trPr>
      <w:tc>
        <w:tcPr>
          <w:tcW w:w="1281" w:type="pct"/>
          <w:vMerge w:val="restart"/>
        </w:tcPr>
        <w:p w:rsidR="00633F6E" w:rsidRPr="00F64CB1" w:rsidRDefault="00633F6E" w:rsidP="00633F6E">
          <w:pPr>
            <w:jc w:val="center"/>
            <w:rPr>
              <w:rFonts w:ascii="Verdana" w:hAnsi="Verdana" w:cs="Arial"/>
              <w:sz w:val="2"/>
              <w:szCs w:val="2"/>
            </w:rPr>
          </w:pPr>
          <w:r>
            <w:rPr>
              <w:rFonts w:ascii="Verdana" w:hAnsi="Verdana" w:cs="Arial"/>
              <w:noProof/>
              <w:sz w:val="2"/>
              <w:szCs w:val="2"/>
              <w:lang w:eastAsia="es-CO"/>
            </w:rPr>
            <w:drawing>
              <wp:anchor distT="0" distB="0" distL="114300" distR="114300" simplePos="0" relativeHeight="251659264" behindDoc="0" locked="0" layoutInCell="1" allowOverlap="1" wp14:anchorId="157E4BD4" wp14:editId="292FB83E">
                <wp:simplePos x="0" y="0"/>
                <wp:positionH relativeFrom="column">
                  <wp:posOffset>3810</wp:posOffset>
                </wp:positionH>
                <wp:positionV relativeFrom="paragraph">
                  <wp:posOffset>43180</wp:posOffset>
                </wp:positionV>
                <wp:extent cx="1352550" cy="666750"/>
                <wp:effectExtent l="0" t="0" r="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inavarra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2550" cy="666750"/>
                        </a:xfrm>
                        <a:prstGeom prst="rect">
                          <a:avLst/>
                        </a:prstGeom>
                      </pic:spPr>
                    </pic:pic>
                  </a:graphicData>
                </a:graphic>
              </wp:anchor>
            </w:drawing>
          </w:r>
          <w:r>
            <w:rPr>
              <w:rFonts w:ascii="Verdana" w:hAnsi="Verdana" w:cs="Arial"/>
              <w:sz w:val="2"/>
              <w:szCs w:val="2"/>
            </w:rPr>
            <w:t xml:space="preserve"> </w:t>
          </w:r>
        </w:p>
      </w:tc>
      <w:tc>
        <w:tcPr>
          <w:tcW w:w="2280" w:type="pct"/>
          <w:vMerge w:val="restart"/>
          <w:shd w:val="clear" w:color="auto" w:fill="auto"/>
          <w:vAlign w:val="center"/>
        </w:tcPr>
        <w:p w:rsidR="00633F6E" w:rsidRDefault="00633F6E" w:rsidP="00633F6E">
          <w:pPr>
            <w:jc w:val="center"/>
            <w:rPr>
              <w:rFonts w:ascii="Tahoma" w:hAnsi="Tahoma" w:cs="Tahoma"/>
              <w:b/>
              <w:bCs/>
            </w:rPr>
          </w:pPr>
          <w:r>
            <w:rPr>
              <w:rFonts w:ascii="Tahoma" w:hAnsi="Tahoma" w:cs="Tahoma"/>
              <w:b/>
              <w:bCs/>
            </w:rPr>
            <w:t>CONSENTIMIENTO INFORMADO</w:t>
          </w:r>
        </w:p>
        <w:p w:rsidR="00633F6E" w:rsidRPr="008E7E99" w:rsidRDefault="00633F6E" w:rsidP="00633F6E">
          <w:pPr>
            <w:jc w:val="center"/>
            <w:rPr>
              <w:rFonts w:ascii="Tahoma" w:hAnsi="Tahoma" w:cs="Tahoma"/>
              <w:b/>
              <w:bCs/>
            </w:rPr>
          </w:pPr>
          <w:r>
            <w:rPr>
              <w:rFonts w:ascii="Tahoma" w:hAnsi="Tahoma" w:cs="Tahoma"/>
              <w:b/>
              <w:bCs/>
            </w:rPr>
            <w:t>(</w:t>
          </w:r>
          <w:r>
            <w:rPr>
              <w:rFonts w:ascii="Tahoma" w:hAnsi="Tahoma" w:cs="Tahoma"/>
              <w:b/>
              <w:bCs/>
            </w:rPr>
            <w:t>MAYOR</w:t>
          </w:r>
          <w:r>
            <w:rPr>
              <w:rFonts w:ascii="Tahoma" w:hAnsi="Tahoma" w:cs="Tahoma"/>
              <w:b/>
              <w:bCs/>
            </w:rPr>
            <w:t xml:space="preserve"> DE EDAD)</w:t>
          </w:r>
        </w:p>
      </w:tc>
      <w:tc>
        <w:tcPr>
          <w:tcW w:w="578" w:type="pct"/>
          <w:vAlign w:val="center"/>
        </w:tcPr>
        <w:p w:rsidR="00633F6E" w:rsidRPr="0080412F" w:rsidRDefault="00633F6E" w:rsidP="00633F6E">
          <w:pPr>
            <w:pStyle w:val="Encabezado"/>
            <w:jc w:val="center"/>
            <w:rPr>
              <w:rFonts w:ascii="Tahoma" w:hAnsi="Tahoma" w:cs="Tahoma"/>
              <w:b/>
              <w:sz w:val="18"/>
              <w:szCs w:val="18"/>
            </w:rPr>
          </w:pPr>
          <w:r w:rsidRPr="0080412F">
            <w:rPr>
              <w:rFonts w:ascii="Tahoma" w:hAnsi="Tahoma" w:cs="Tahoma"/>
              <w:b/>
              <w:sz w:val="18"/>
              <w:szCs w:val="18"/>
            </w:rPr>
            <w:t>CÓDIGO</w:t>
          </w:r>
        </w:p>
      </w:tc>
      <w:tc>
        <w:tcPr>
          <w:tcW w:w="861" w:type="pct"/>
          <w:vAlign w:val="center"/>
        </w:tcPr>
        <w:p w:rsidR="00633F6E" w:rsidRPr="0080412F" w:rsidRDefault="00633F6E" w:rsidP="00633F6E">
          <w:pPr>
            <w:pStyle w:val="Encabezado"/>
            <w:jc w:val="center"/>
            <w:rPr>
              <w:rFonts w:ascii="Tahoma" w:hAnsi="Tahoma" w:cs="Tahoma"/>
              <w:sz w:val="18"/>
              <w:szCs w:val="18"/>
            </w:rPr>
          </w:pPr>
          <w:r>
            <w:rPr>
              <w:rFonts w:ascii="Tahoma" w:hAnsi="Tahoma" w:cs="Tahoma"/>
              <w:sz w:val="18"/>
              <w:szCs w:val="18"/>
            </w:rPr>
            <w:t>BU-FO-</w:t>
          </w:r>
          <w:r>
            <w:rPr>
              <w:rFonts w:ascii="Tahoma" w:hAnsi="Tahoma" w:cs="Tahoma"/>
              <w:sz w:val="18"/>
              <w:szCs w:val="18"/>
            </w:rPr>
            <w:t>60</w:t>
          </w:r>
        </w:p>
      </w:tc>
    </w:tr>
    <w:tr w:rsidR="00633F6E" w:rsidTr="00633F6E">
      <w:trPr>
        <w:cantSplit/>
        <w:trHeight w:val="400"/>
      </w:trPr>
      <w:tc>
        <w:tcPr>
          <w:tcW w:w="1281" w:type="pct"/>
          <w:vMerge/>
          <w:vAlign w:val="center"/>
        </w:tcPr>
        <w:p w:rsidR="00633F6E" w:rsidRPr="000D2619" w:rsidRDefault="00633F6E" w:rsidP="00633F6E">
          <w:pPr>
            <w:pStyle w:val="Encabezado"/>
            <w:rPr>
              <w:b/>
            </w:rPr>
          </w:pPr>
        </w:p>
      </w:tc>
      <w:tc>
        <w:tcPr>
          <w:tcW w:w="2280" w:type="pct"/>
          <w:vMerge/>
          <w:shd w:val="clear" w:color="auto" w:fill="auto"/>
          <w:vAlign w:val="center"/>
        </w:tcPr>
        <w:p w:rsidR="00633F6E" w:rsidRPr="000D2619" w:rsidRDefault="00633F6E" w:rsidP="00633F6E">
          <w:pPr>
            <w:pStyle w:val="Encabezado"/>
            <w:rPr>
              <w:rFonts w:ascii="Verdana" w:hAnsi="Verdana"/>
              <w:b/>
              <w:sz w:val="28"/>
              <w:szCs w:val="28"/>
            </w:rPr>
          </w:pPr>
        </w:p>
      </w:tc>
      <w:tc>
        <w:tcPr>
          <w:tcW w:w="578" w:type="pct"/>
          <w:vAlign w:val="center"/>
        </w:tcPr>
        <w:p w:rsidR="00633F6E" w:rsidRPr="0080412F" w:rsidRDefault="00633F6E" w:rsidP="00633F6E">
          <w:pPr>
            <w:pStyle w:val="Encabezado"/>
            <w:jc w:val="center"/>
            <w:rPr>
              <w:rFonts w:ascii="Tahoma" w:hAnsi="Tahoma" w:cs="Tahoma"/>
              <w:b/>
              <w:sz w:val="18"/>
              <w:szCs w:val="18"/>
            </w:rPr>
          </w:pPr>
          <w:r w:rsidRPr="0080412F">
            <w:rPr>
              <w:rFonts w:ascii="Tahoma" w:hAnsi="Tahoma" w:cs="Tahoma"/>
              <w:b/>
              <w:sz w:val="18"/>
              <w:szCs w:val="18"/>
            </w:rPr>
            <w:t>VERSIÓN</w:t>
          </w:r>
        </w:p>
      </w:tc>
      <w:tc>
        <w:tcPr>
          <w:tcW w:w="861" w:type="pct"/>
          <w:vAlign w:val="center"/>
        </w:tcPr>
        <w:p w:rsidR="00633F6E" w:rsidRPr="0080412F" w:rsidRDefault="00633F6E" w:rsidP="00633F6E">
          <w:pPr>
            <w:pStyle w:val="Encabezado"/>
            <w:jc w:val="center"/>
            <w:rPr>
              <w:rFonts w:ascii="Tahoma" w:hAnsi="Tahoma" w:cs="Tahoma"/>
              <w:sz w:val="18"/>
              <w:szCs w:val="18"/>
            </w:rPr>
          </w:pPr>
          <w:r>
            <w:rPr>
              <w:rFonts w:ascii="Tahoma" w:hAnsi="Tahoma" w:cs="Tahoma"/>
              <w:sz w:val="18"/>
              <w:szCs w:val="18"/>
            </w:rPr>
            <w:t>01</w:t>
          </w:r>
        </w:p>
      </w:tc>
    </w:tr>
    <w:tr w:rsidR="00633F6E" w:rsidTr="00633F6E">
      <w:trPr>
        <w:cantSplit/>
        <w:trHeight w:val="283"/>
      </w:trPr>
      <w:tc>
        <w:tcPr>
          <w:tcW w:w="1281" w:type="pct"/>
          <w:vMerge/>
          <w:vAlign w:val="center"/>
        </w:tcPr>
        <w:p w:rsidR="00633F6E" w:rsidRPr="000D2619" w:rsidRDefault="00633F6E" w:rsidP="00633F6E">
          <w:pPr>
            <w:pStyle w:val="Encabezado"/>
          </w:pPr>
        </w:p>
      </w:tc>
      <w:tc>
        <w:tcPr>
          <w:tcW w:w="2280" w:type="pct"/>
          <w:vMerge/>
          <w:shd w:val="clear" w:color="auto" w:fill="auto"/>
          <w:vAlign w:val="center"/>
        </w:tcPr>
        <w:p w:rsidR="00633F6E" w:rsidRPr="000D2619" w:rsidRDefault="00633F6E" w:rsidP="00633F6E">
          <w:pPr>
            <w:pStyle w:val="Encabezado"/>
          </w:pPr>
        </w:p>
      </w:tc>
      <w:tc>
        <w:tcPr>
          <w:tcW w:w="578" w:type="pct"/>
          <w:vAlign w:val="center"/>
        </w:tcPr>
        <w:p w:rsidR="00633F6E" w:rsidRPr="0080412F" w:rsidRDefault="00633F6E" w:rsidP="00633F6E">
          <w:pPr>
            <w:pStyle w:val="Encabezado"/>
            <w:jc w:val="center"/>
            <w:rPr>
              <w:rFonts w:ascii="Tahoma" w:hAnsi="Tahoma" w:cs="Tahoma"/>
              <w:b/>
              <w:sz w:val="18"/>
              <w:szCs w:val="18"/>
            </w:rPr>
          </w:pPr>
          <w:r w:rsidRPr="0080412F">
            <w:rPr>
              <w:rFonts w:ascii="Tahoma" w:hAnsi="Tahoma" w:cs="Tahoma"/>
              <w:b/>
              <w:sz w:val="18"/>
              <w:szCs w:val="18"/>
            </w:rPr>
            <w:t>FECHA</w:t>
          </w:r>
        </w:p>
      </w:tc>
      <w:tc>
        <w:tcPr>
          <w:tcW w:w="861" w:type="pct"/>
          <w:vAlign w:val="center"/>
        </w:tcPr>
        <w:p w:rsidR="00633F6E" w:rsidRPr="0080412F" w:rsidRDefault="00633F6E" w:rsidP="00633F6E">
          <w:pPr>
            <w:pStyle w:val="Encabezado"/>
            <w:jc w:val="center"/>
            <w:rPr>
              <w:rFonts w:ascii="Tahoma" w:hAnsi="Tahoma" w:cs="Tahoma"/>
              <w:sz w:val="18"/>
              <w:szCs w:val="18"/>
            </w:rPr>
          </w:pPr>
          <w:r>
            <w:rPr>
              <w:rFonts w:ascii="Tahoma" w:hAnsi="Tahoma" w:cs="Tahoma"/>
              <w:sz w:val="18"/>
              <w:szCs w:val="18"/>
            </w:rPr>
            <w:t>13-AGO-2019</w:t>
          </w:r>
        </w:p>
      </w:tc>
    </w:tr>
  </w:tbl>
  <w:p w:rsidR="00633F6E" w:rsidRDefault="00633F6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41926"/>
    <w:multiLevelType w:val="hybridMultilevel"/>
    <w:tmpl w:val="146254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1412E76"/>
    <w:multiLevelType w:val="hybridMultilevel"/>
    <w:tmpl w:val="24E01D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8DF4E02"/>
    <w:multiLevelType w:val="hybridMultilevel"/>
    <w:tmpl w:val="C21063B0"/>
    <w:lvl w:ilvl="0" w:tplc="240A0001">
      <w:start w:val="1"/>
      <w:numFmt w:val="bullet"/>
      <w:lvlText w:val=""/>
      <w:lvlJc w:val="left"/>
      <w:pPr>
        <w:ind w:left="1125" w:hanging="360"/>
      </w:pPr>
      <w:rPr>
        <w:rFonts w:ascii="Symbol" w:hAnsi="Symbol" w:hint="default"/>
      </w:rPr>
    </w:lvl>
    <w:lvl w:ilvl="1" w:tplc="240A0003" w:tentative="1">
      <w:start w:val="1"/>
      <w:numFmt w:val="bullet"/>
      <w:lvlText w:val="o"/>
      <w:lvlJc w:val="left"/>
      <w:pPr>
        <w:ind w:left="1845" w:hanging="360"/>
      </w:pPr>
      <w:rPr>
        <w:rFonts w:ascii="Courier New" w:hAnsi="Courier New" w:cs="Courier New" w:hint="default"/>
      </w:rPr>
    </w:lvl>
    <w:lvl w:ilvl="2" w:tplc="240A0005" w:tentative="1">
      <w:start w:val="1"/>
      <w:numFmt w:val="bullet"/>
      <w:lvlText w:val=""/>
      <w:lvlJc w:val="left"/>
      <w:pPr>
        <w:ind w:left="2565" w:hanging="360"/>
      </w:pPr>
      <w:rPr>
        <w:rFonts w:ascii="Wingdings" w:hAnsi="Wingdings" w:hint="default"/>
      </w:rPr>
    </w:lvl>
    <w:lvl w:ilvl="3" w:tplc="240A0001" w:tentative="1">
      <w:start w:val="1"/>
      <w:numFmt w:val="bullet"/>
      <w:lvlText w:val=""/>
      <w:lvlJc w:val="left"/>
      <w:pPr>
        <w:ind w:left="3285" w:hanging="360"/>
      </w:pPr>
      <w:rPr>
        <w:rFonts w:ascii="Symbol" w:hAnsi="Symbol" w:hint="default"/>
      </w:rPr>
    </w:lvl>
    <w:lvl w:ilvl="4" w:tplc="240A0003" w:tentative="1">
      <w:start w:val="1"/>
      <w:numFmt w:val="bullet"/>
      <w:lvlText w:val="o"/>
      <w:lvlJc w:val="left"/>
      <w:pPr>
        <w:ind w:left="4005" w:hanging="360"/>
      </w:pPr>
      <w:rPr>
        <w:rFonts w:ascii="Courier New" w:hAnsi="Courier New" w:cs="Courier New" w:hint="default"/>
      </w:rPr>
    </w:lvl>
    <w:lvl w:ilvl="5" w:tplc="240A0005" w:tentative="1">
      <w:start w:val="1"/>
      <w:numFmt w:val="bullet"/>
      <w:lvlText w:val=""/>
      <w:lvlJc w:val="left"/>
      <w:pPr>
        <w:ind w:left="4725" w:hanging="360"/>
      </w:pPr>
      <w:rPr>
        <w:rFonts w:ascii="Wingdings" w:hAnsi="Wingdings" w:hint="default"/>
      </w:rPr>
    </w:lvl>
    <w:lvl w:ilvl="6" w:tplc="240A0001" w:tentative="1">
      <w:start w:val="1"/>
      <w:numFmt w:val="bullet"/>
      <w:lvlText w:val=""/>
      <w:lvlJc w:val="left"/>
      <w:pPr>
        <w:ind w:left="5445" w:hanging="360"/>
      </w:pPr>
      <w:rPr>
        <w:rFonts w:ascii="Symbol" w:hAnsi="Symbol" w:hint="default"/>
      </w:rPr>
    </w:lvl>
    <w:lvl w:ilvl="7" w:tplc="240A0003" w:tentative="1">
      <w:start w:val="1"/>
      <w:numFmt w:val="bullet"/>
      <w:lvlText w:val="o"/>
      <w:lvlJc w:val="left"/>
      <w:pPr>
        <w:ind w:left="6165" w:hanging="360"/>
      </w:pPr>
      <w:rPr>
        <w:rFonts w:ascii="Courier New" w:hAnsi="Courier New" w:cs="Courier New" w:hint="default"/>
      </w:rPr>
    </w:lvl>
    <w:lvl w:ilvl="8" w:tplc="240A0005" w:tentative="1">
      <w:start w:val="1"/>
      <w:numFmt w:val="bullet"/>
      <w:lvlText w:val=""/>
      <w:lvlJc w:val="left"/>
      <w:pPr>
        <w:ind w:left="6885" w:hanging="360"/>
      </w:pPr>
      <w:rPr>
        <w:rFonts w:ascii="Wingdings" w:hAnsi="Wingdings" w:hint="default"/>
      </w:rPr>
    </w:lvl>
  </w:abstractNum>
  <w:abstractNum w:abstractNumId="3" w15:restartNumberingAfterBreak="0">
    <w:nsid w:val="38A541E5"/>
    <w:multiLevelType w:val="multilevel"/>
    <w:tmpl w:val="4C665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74C1EDF"/>
    <w:multiLevelType w:val="multilevel"/>
    <w:tmpl w:val="1DCC8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1906A3F"/>
    <w:multiLevelType w:val="hybridMultilevel"/>
    <w:tmpl w:val="A97A1FE6"/>
    <w:lvl w:ilvl="0" w:tplc="240A0001">
      <w:start w:val="1"/>
      <w:numFmt w:val="bullet"/>
      <w:lvlText w:val=""/>
      <w:lvlJc w:val="left"/>
      <w:pPr>
        <w:ind w:left="765" w:hanging="360"/>
      </w:pPr>
      <w:rPr>
        <w:rFonts w:ascii="Symbol" w:hAnsi="Symbol" w:hint="default"/>
      </w:rPr>
    </w:lvl>
    <w:lvl w:ilvl="1" w:tplc="240A0003" w:tentative="1">
      <w:start w:val="1"/>
      <w:numFmt w:val="bullet"/>
      <w:lvlText w:val="o"/>
      <w:lvlJc w:val="left"/>
      <w:pPr>
        <w:ind w:left="1485" w:hanging="360"/>
      </w:pPr>
      <w:rPr>
        <w:rFonts w:ascii="Courier New" w:hAnsi="Courier New" w:cs="Courier New"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abstractNum w:abstractNumId="6" w15:restartNumberingAfterBreak="0">
    <w:nsid w:val="73B669CD"/>
    <w:multiLevelType w:val="hybridMultilevel"/>
    <w:tmpl w:val="911EB3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7F786512"/>
    <w:multiLevelType w:val="multilevel"/>
    <w:tmpl w:val="68424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4"/>
  </w:num>
  <w:num w:numId="4">
    <w:abstractNumId w:val="7"/>
  </w:num>
  <w:num w:numId="5">
    <w:abstractNumId w:val="3"/>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317"/>
    <w:rsid w:val="0002404B"/>
    <w:rsid w:val="00080088"/>
    <w:rsid w:val="00147FAE"/>
    <w:rsid w:val="00163541"/>
    <w:rsid w:val="001F6348"/>
    <w:rsid w:val="0027612D"/>
    <w:rsid w:val="002F6A81"/>
    <w:rsid w:val="003752E2"/>
    <w:rsid w:val="003A6743"/>
    <w:rsid w:val="00574DDE"/>
    <w:rsid w:val="00633F6E"/>
    <w:rsid w:val="00647C81"/>
    <w:rsid w:val="006B130C"/>
    <w:rsid w:val="007422E0"/>
    <w:rsid w:val="007C6074"/>
    <w:rsid w:val="007E365D"/>
    <w:rsid w:val="007F5A27"/>
    <w:rsid w:val="008913B4"/>
    <w:rsid w:val="00963F0C"/>
    <w:rsid w:val="009E6004"/>
    <w:rsid w:val="00A8283D"/>
    <w:rsid w:val="00A939EE"/>
    <w:rsid w:val="00B20986"/>
    <w:rsid w:val="00B27795"/>
    <w:rsid w:val="00B473D5"/>
    <w:rsid w:val="00B873C1"/>
    <w:rsid w:val="00BE0FBE"/>
    <w:rsid w:val="00C81A91"/>
    <w:rsid w:val="00CC50B1"/>
    <w:rsid w:val="00D258DC"/>
    <w:rsid w:val="00D85DA9"/>
    <w:rsid w:val="00EB55EE"/>
    <w:rsid w:val="00EB631D"/>
    <w:rsid w:val="00ED0317"/>
    <w:rsid w:val="00F64344"/>
    <w:rsid w:val="00F969C9"/>
    <w:rsid w:val="00FA1B3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E61CF"/>
  <w15:docId w15:val="{8F2E5FFA-D5D9-4A5F-A1CA-66CBE252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69C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0317"/>
    <w:pPr>
      <w:ind w:left="720"/>
      <w:contextualSpacing/>
    </w:pPr>
  </w:style>
  <w:style w:type="paragraph" w:customStyle="1" w:styleId="font8">
    <w:name w:val="font_8"/>
    <w:basedOn w:val="Normal"/>
    <w:rsid w:val="00BE0FBE"/>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Sinespaciado">
    <w:name w:val="No Spacing"/>
    <w:uiPriority w:val="1"/>
    <w:qFormat/>
    <w:rsid w:val="00FA1B37"/>
    <w:pPr>
      <w:spacing w:after="0" w:line="240" w:lineRule="auto"/>
    </w:pPr>
  </w:style>
  <w:style w:type="paragraph" w:styleId="Encabezado">
    <w:name w:val="header"/>
    <w:basedOn w:val="Normal"/>
    <w:link w:val="EncabezadoCar"/>
    <w:uiPriority w:val="99"/>
    <w:unhideWhenUsed/>
    <w:rsid w:val="00633F6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3F6E"/>
  </w:style>
  <w:style w:type="paragraph" w:styleId="Piedepgina">
    <w:name w:val="footer"/>
    <w:basedOn w:val="Normal"/>
    <w:link w:val="PiedepginaCar"/>
    <w:uiPriority w:val="99"/>
    <w:unhideWhenUsed/>
    <w:rsid w:val="00633F6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3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05923">
      <w:bodyDiv w:val="1"/>
      <w:marLeft w:val="0"/>
      <w:marRight w:val="0"/>
      <w:marTop w:val="0"/>
      <w:marBottom w:val="0"/>
      <w:divBdr>
        <w:top w:val="none" w:sz="0" w:space="0" w:color="auto"/>
        <w:left w:val="none" w:sz="0" w:space="0" w:color="auto"/>
        <w:bottom w:val="none" w:sz="0" w:space="0" w:color="auto"/>
        <w:right w:val="none" w:sz="0" w:space="0" w:color="auto"/>
      </w:divBdr>
    </w:div>
    <w:div w:id="522674959">
      <w:bodyDiv w:val="1"/>
      <w:marLeft w:val="0"/>
      <w:marRight w:val="0"/>
      <w:marTop w:val="0"/>
      <w:marBottom w:val="0"/>
      <w:divBdr>
        <w:top w:val="none" w:sz="0" w:space="0" w:color="auto"/>
        <w:left w:val="none" w:sz="0" w:space="0" w:color="auto"/>
        <w:bottom w:val="none" w:sz="0" w:space="0" w:color="auto"/>
        <w:right w:val="none" w:sz="0" w:space="0" w:color="auto"/>
      </w:divBdr>
      <w:divsChild>
        <w:div w:id="1746150356">
          <w:marLeft w:val="0"/>
          <w:marRight w:val="0"/>
          <w:marTop w:val="0"/>
          <w:marBottom w:val="0"/>
          <w:divBdr>
            <w:top w:val="none" w:sz="0" w:space="0" w:color="auto"/>
            <w:left w:val="none" w:sz="0" w:space="0" w:color="auto"/>
            <w:bottom w:val="none" w:sz="0" w:space="0" w:color="auto"/>
            <w:right w:val="none" w:sz="0" w:space="0" w:color="auto"/>
          </w:divBdr>
        </w:div>
        <w:div w:id="77872010">
          <w:marLeft w:val="0"/>
          <w:marRight w:val="0"/>
          <w:marTop w:val="0"/>
          <w:marBottom w:val="0"/>
          <w:divBdr>
            <w:top w:val="none" w:sz="0" w:space="0" w:color="auto"/>
            <w:left w:val="none" w:sz="0" w:space="0" w:color="auto"/>
            <w:bottom w:val="none" w:sz="0" w:space="0" w:color="auto"/>
            <w:right w:val="none" w:sz="0" w:space="0" w:color="auto"/>
          </w:divBdr>
        </w:div>
        <w:div w:id="126289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2993</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 TICS</dc:creator>
  <cp:lastModifiedBy>Shirly Ardila</cp:lastModifiedBy>
  <cp:revision>2</cp:revision>
  <dcterms:created xsi:type="dcterms:W3CDTF">2019-08-13T15:17:00Z</dcterms:created>
  <dcterms:modified xsi:type="dcterms:W3CDTF">2019-08-13T15:17:00Z</dcterms:modified>
</cp:coreProperties>
</file>